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83BFE" w14:textId="77777777" w:rsidR="00E77308" w:rsidRDefault="00E77308">
      <w:pPr>
        <w:pStyle w:val="BodyText"/>
        <w:ind w:left="0"/>
        <w:rPr>
          <w:rFonts w:ascii="Times New Roman"/>
          <w:sz w:val="32"/>
        </w:rPr>
      </w:pPr>
    </w:p>
    <w:p w14:paraId="06283BFF" w14:textId="77777777" w:rsidR="00E77308" w:rsidRDefault="00E77308">
      <w:pPr>
        <w:pStyle w:val="BodyText"/>
        <w:spacing w:before="324"/>
        <w:ind w:left="0"/>
        <w:rPr>
          <w:rFonts w:ascii="Times New Roman"/>
          <w:sz w:val="32"/>
        </w:rPr>
      </w:pPr>
    </w:p>
    <w:p w14:paraId="06283C00" w14:textId="77777777" w:rsidR="00E77308" w:rsidRDefault="00EE371C">
      <w:pPr>
        <w:pStyle w:val="Heading1"/>
        <w:ind w:right="902"/>
      </w:pPr>
      <w:r>
        <w:rPr>
          <w:noProof/>
        </w:rPr>
        <w:drawing>
          <wp:anchor distT="0" distB="0" distL="0" distR="0" simplePos="0" relativeHeight="487506944" behindDoc="1" locked="0" layoutInCell="1" allowOverlap="1" wp14:anchorId="06283C5C" wp14:editId="06283C5D">
            <wp:simplePos x="0" y="0"/>
            <wp:positionH relativeFrom="page">
              <wp:posOffset>889664</wp:posOffset>
            </wp:positionH>
            <wp:positionV relativeFrom="paragraph">
              <wp:posOffset>-673568</wp:posOffset>
            </wp:positionV>
            <wp:extent cx="2550169" cy="1018031"/>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2550169" cy="1018031"/>
                    </a:xfrm>
                    <a:prstGeom prst="rect">
                      <a:avLst/>
                    </a:prstGeom>
                  </pic:spPr>
                </pic:pic>
              </a:graphicData>
            </a:graphic>
          </wp:anchor>
        </w:drawing>
      </w:r>
      <w:r>
        <w:t>INSTRUCTIONS</w:t>
      </w:r>
      <w:r>
        <w:rPr>
          <w:spacing w:val="-12"/>
        </w:rPr>
        <w:t xml:space="preserve"> </w:t>
      </w:r>
      <w:r>
        <w:t>FOR</w:t>
      </w:r>
      <w:r>
        <w:rPr>
          <w:spacing w:val="-12"/>
        </w:rPr>
        <w:t xml:space="preserve"> </w:t>
      </w:r>
      <w:r>
        <w:t>DIVISION</w:t>
      </w:r>
      <w:r>
        <w:rPr>
          <w:spacing w:val="-10"/>
        </w:rPr>
        <w:t xml:space="preserve"> </w:t>
      </w:r>
      <w:r>
        <w:t>00</w:t>
      </w:r>
      <w:r>
        <w:rPr>
          <w:spacing w:val="-13"/>
        </w:rPr>
        <w:t xml:space="preserve"> </w:t>
      </w:r>
      <w:r>
        <w:rPr>
          <w:spacing w:val="-2"/>
        </w:rPr>
        <w:t>DOCUMENTS</w:t>
      </w:r>
    </w:p>
    <w:p w14:paraId="06283C01" w14:textId="77777777" w:rsidR="00E77308" w:rsidRDefault="00EE371C">
      <w:pPr>
        <w:spacing w:before="1"/>
        <w:ind w:left="1260"/>
        <w:jc w:val="center"/>
        <w:rPr>
          <w:b/>
          <w:sz w:val="32"/>
        </w:rPr>
      </w:pPr>
      <w:r>
        <w:rPr>
          <w:b/>
          <w:sz w:val="32"/>
        </w:rPr>
        <w:t>INFORMAL</w:t>
      </w:r>
      <w:r>
        <w:rPr>
          <w:b/>
          <w:spacing w:val="-17"/>
          <w:sz w:val="32"/>
        </w:rPr>
        <w:t xml:space="preserve"> </w:t>
      </w:r>
      <w:r>
        <w:rPr>
          <w:b/>
          <w:spacing w:val="-2"/>
          <w:sz w:val="32"/>
        </w:rPr>
        <w:t>BIDDING</w:t>
      </w:r>
    </w:p>
    <w:p w14:paraId="06283C02" w14:textId="77777777" w:rsidR="00E77308" w:rsidRDefault="00EE371C">
      <w:pPr>
        <w:pStyle w:val="BodyText"/>
        <w:spacing w:before="357"/>
        <w:ind w:left="360"/>
      </w:pPr>
      <w:r>
        <w:t>Division 00 is the first section of the specifications for construction. For each informal bid project, the College/University</w:t>
      </w:r>
      <w:r>
        <w:rPr>
          <w:spacing w:val="-3"/>
        </w:rPr>
        <w:t xml:space="preserve"> </w:t>
      </w:r>
      <w:r>
        <w:t>must</w:t>
      </w:r>
      <w:r>
        <w:rPr>
          <w:spacing w:val="-1"/>
        </w:rPr>
        <w:t xml:space="preserve"> </w:t>
      </w:r>
      <w:r>
        <w:t>direct</w:t>
      </w:r>
      <w:r>
        <w:rPr>
          <w:spacing w:val="-1"/>
        </w:rPr>
        <w:t xml:space="preserve"> </w:t>
      </w:r>
      <w:r>
        <w:t>the</w:t>
      </w:r>
      <w:r>
        <w:rPr>
          <w:spacing w:val="-1"/>
        </w:rPr>
        <w:t xml:space="preserve"> </w:t>
      </w:r>
      <w:r>
        <w:t>Architect/Engineer</w:t>
      </w:r>
      <w:r>
        <w:rPr>
          <w:spacing w:val="-7"/>
        </w:rPr>
        <w:t xml:space="preserve"> </w:t>
      </w:r>
      <w:r>
        <w:t>to</w:t>
      </w:r>
      <w:r>
        <w:rPr>
          <w:spacing w:val="-3"/>
        </w:rPr>
        <w:t xml:space="preserve"> </w:t>
      </w:r>
      <w:r>
        <w:t>the</w:t>
      </w:r>
      <w:r>
        <w:rPr>
          <w:spacing w:val="-1"/>
        </w:rPr>
        <w:t xml:space="preserve"> </w:t>
      </w:r>
      <w:r>
        <w:t>following</w:t>
      </w:r>
      <w:r>
        <w:rPr>
          <w:spacing w:val="-3"/>
        </w:rPr>
        <w:t xml:space="preserve"> </w:t>
      </w:r>
      <w:r>
        <w:t>documents</w:t>
      </w:r>
      <w:r>
        <w:rPr>
          <w:spacing w:val="-2"/>
        </w:rPr>
        <w:t xml:space="preserve"> </w:t>
      </w:r>
      <w:r>
        <w:t>to</w:t>
      </w:r>
      <w:r>
        <w:rPr>
          <w:spacing w:val="-3"/>
        </w:rPr>
        <w:t xml:space="preserve"> </w:t>
      </w:r>
      <w:r>
        <w:t>be</w:t>
      </w:r>
      <w:r>
        <w:rPr>
          <w:spacing w:val="-1"/>
        </w:rPr>
        <w:t xml:space="preserve"> </w:t>
      </w:r>
      <w:r>
        <w:t>included</w:t>
      </w:r>
      <w:r>
        <w:rPr>
          <w:spacing w:val="-3"/>
        </w:rPr>
        <w:t xml:space="preserve"> </w:t>
      </w:r>
      <w:r>
        <w:t>in</w:t>
      </w:r>
      <w:r>
        <w:rPr>
          <w:spacing w:val="-5"/>
        </w:rPr>
        <w:t xml:space="preserve"> </w:t>
      </w:r>
      <w:r>
        <w:t>Division</w:t>
      </w:r>
      <w:r>
        <w:rPr>
          <w:spacing w:val="-5"/>
        </w:rPr>
        <w:t xml:space="preserve"> </w:t>
      </w:r>
      <w:r>
        <w:t>00 for inclusion in the Bidding Document’s Project Manual.</w:t>
      </w:r>
    </w:p>
    <w:p w14:paraId="06283C03" w14:textId="77777777" w:rsidR="00E77308" w:rsidRDefault="00EE371C">
      <w:pPr>
        <w:pStyle w:val="BodyText"/>
        <w:tabs>
          <w:tab w:val="left" w:pos="1799"/>
        </w:tabs>
        <w:spacing w:before="120"/>
        <w:ind w:left="360"/>
      </w:pPr>
      <w:r>
        <w:t>DIV00</w:t>
      </w:r>
      <w:r>
        <w:rPr>
          <w:spacing w:val="-3"/>
        </w:rPr>
        <w:t xml:space="preserve"> </w:t>
      </w:r>
      <w:r>
        <w:t>01</w:t>
      </w:r>
      <w:r>
        <w:rPr>
          <w:spacing w:val="-3"/>
        </w:rPr>
        <w:t xml:space="preserve"> </w:t>
      </w:r>
      <w:r>
        <w:rPr>
          <w:spacing w:val="-5"/>
        </w:rPr>
        <w:t>12</w:t>
      </w:r>
      <w:r>
        <w:tab/>
        <w:t>Table</w:t>
      </w:r>
      <w:r>
        <w:rPr>
          <w:spacing w:val="-3"/>
        </w:rPr>
        <w:t xml:space="preserve"> </w:t>
      </w:r>
      <w:r>
        <w:t>of</w:t>
      </w:r>
      <w:r>
        <w:rPr>
          <w:spacing w:val="-1"/>
        </w:rPr>
        <w:t xml:space="preserve"> </w:t>
      </w:r>
      <w:r>
        <w:rPr>
          <w:spacing w:val="-2"/>
        </w:rPr>
        <w:t>Contents</w:t>
      </w:r>
    </w:p>
    <w:p w14:paraId="06283C04" w14:textId="77777777" w:rsidR="00E77308" w:rsidRDefault="00EE371C">
      <w:pPr>
        <w:pStyle w:val="BodyText"/>
        <w:tabs>
          <w:tab w:val="left" w:pos="1799"/>
        </w:tabs>
        <w:spacing w:before="1"/>
        <w:ind w:left="360" w:right="4612"/>
      </w:pPr>
      <w:r>
        <w:t>DIV00 11 13</w:t>
      </w:r>
      <w:r>
        <w:tab/>
        <w:t>Advertisement</w:t>
      </w:r>
      <w:r>
        <w:rPr>
          <w:spacing w:val="-6"/>
        </w:rPr>
        <w:t xml:space="preserve"> </w:t>
      </w:r>
      <w:r>
        <w:t>for</w:t>
      </w:r>
      <w:r>
        <w:rPr>
          <w:spacing w:val="-7"/>
        </w:rPr>
        <w:t xml:space="preserve"> </w:t>
      </w:r>
      <w:r>
        <w:t>Bid</w:t>
      </w:r>
      <w:r>
        <w:rPr>
          <w:spacing w:val="-8"/>
        </w:rPr>
        <w:t xml:space="preserve"> </w:t>
      </w:r>
      <w:r>
        <w:rPr>
          <w:color w:val="FF0000"/>
        </w:rPr>
        <w:t>[if</w:t>
      </w:r>
      <w:r>
        <w:rPr>
          <w:color w:val="FF0000"/>
          <w:spacing w:val="-9"/>
        </w:rPr>
        <w:t xml:space="preserve"> </w:t>
      </w:r>
      <w:r>
        <w:rPr>
          <w:color w:val="FF0000"/>
        </w:rPr>
        <w:t>Publicly</w:t>
      </w:r>
      <w:r>
        <w:rPr>
          <w:color w:val="FF0000"/>
          <w:spacing w:val="-6"/>
        </w:rPr>
        <w:t xml:space="preserve"> </w:t>
      </w:r>
      <w:r>
        <w:rPr>
          <w:color w:val="FF0000"/>
        </w:rPr>
        <w:t xml:space="preserve">Advertised] </w:t>
      </w:r>
      <w:r>
        <w:t>DIV00 21 12</w:t>
      </w:r>
      <w:r>
        <w:tab/>
        <w:t>Instructions to Bidders</w:t>
      </w:r>
    </w:p>
    <w:p w14:paraId="06283C05" w14:textId="77777777" w:rsidR="00E77308" w:rsidRDefault="00EE371C">
      <w:pPr>
        <w:pStyle w:val="BodyText"/>
        <w:tabs>
          <w:tab w:val="left" w:pos="1799"/>
        </w:tabs>
        <w:ind w:left="360"/>
      </w:pPr>
      <w:r>
        <w:t>DIV00</w:t>
      </w:r>
      <w:r>
        <w:rPr>
          <w:spacing w:val="-3"/>
        </w:rPr>
        <w:t xml:space="preserve"> </w:t>
      </w:r>
      <w:r>
        <w:t>41</w:t>
      </w:r>
      <w:r>
        <w:rPr>
          <w:spacing w:val="-3"/>
        </w:rPr>
        <w:t xml:space="preserve"> </w:t>
      </w:r>
      <w:r>
        <w:rPr>
          <w:spacing w:val="-5"/>
        </w:rPr>
        <w:t>15</w:t>
      </w:r>
      <w:r>
        <w:tab/>
        <w:t>Bid</w:t>
      </w:r>
      <w:r>
        <w:rPr>
          <w:spacing w:val="-3"/>
        </w:rPr>
        <w:t xml:space="preserve"> </w:t>
      </w:r>
      <w:r>
        <w:rPr>
          <w:spacing w:val="-4"/>
        </w:rPr>
        <w:t>Form</w:t>
      </w:r>
    </w:p>
    <w:p w14:paraId="06283C06" w14:textId="77777777" w:rsidR="00E77308" w:rsidRDefault="00EE371C">
      <w:pPr>
        <w:pStyle w:val="BodyText"/>
        <w:tabs>
          <w:tab w:val="left" w:pos="1799"/>
        </w:tabs>
        <w:ind w:left="360" w:right="3059"/>
      </w:pPr>
      <w:r>
        <w:t>DIV00 43 35</w:t>
      </w:r>
      <w:r>
        <w:tab/>
      </w:r>
      <w:r>
        <w:rPr>
          <w:b/>
        </w:rPr>
        <w:t>Attachment A-1</w:t>
      </w:r>
      <w:r>
        <w:t xml:space="preserve">: First-Tier Subcontractors List </w:t>
      </w:r>
      <w:r>
        <w:rPr>
          <w:color w:val="FF0000"/>
        </w:rPr>
        <w:t xml:space="preserve">[as applicable] </w:t>
      </w:r>
      <w:r>
        <w:t>DIV00 43 36</w:t>
      </w:r>
      <w:r>
        <w:tab/>
      </w:r>
      <w:r>
        <w:rPr>
          <w:b/>
        </w:rPr>
        <w:t>Attachment</w:t>
      </w:r>
      <w:r>
        <w:rPr>
          <w:b/>
          <w:spacing w:val="-6"/>
        </w:rPr>
        <w:t xml:space="preserve"> </w:t>
      </w:r>
      <w:r>
        <w:rPr>
          <w:b/>
        </w:rPr>
        <w:t>A-2</w:t>
      </w:r>
      <w:r>
        <w:t>:</w:t>
      </w:r>
      <w:r>
        <w:rPr>
          <w:spacing w:val="-5"/>
        </w:rPr>
        <w:t xml:space="preserve"> </w:t>
      </w:r>
      <w:r>
        <w:t>Additional</w:t>
      </w:r>
      <w:r>
        <w:rPr>
          <w:spacing w:val="-6"/>
        </w:rPr>
        <w:t xml:space="preserve"> </w:t>
      </w:r>
      <w:r>
        <w:t>Subcontractors</w:t>
      </w:r>
      <w:r>
        <w:rPr>
          <w:spacing w:val="-8"/>
        </w:rPr>
        <w:t xml:space="preserve"> </w:t>
      </w:r>
      <w:r>
        <w:t>List</w:t>
      </w:r>
      <w:r>
        <w:rPr>
          <w:spacing w:val="-8"/>
        </w:rPr>
        <w:t xml:space="preserve"> </w:t>
      </w:r>
      <w:r>
        <w:rPr>
          <w:color w:val="FF0000"/>
        </w:rPr>
        <w:t>[as</w:t>
      </w:r>
      <w:r>
        <w:rPr>
          <w:color w:val="FF0000"/>
          <w:spacing w:val="-6"/>
        </w:rPr>
        <w:t xml:space="preserve"> </w:t>
      </w:r>
      <w:r>
        <w:rPr>
          <w:color w:val="FF0000"/>
        </w:rPr>
        <w:t>applicable]</w:t>
      </w:r>
    </w:p>
    <w:p w14:paraId="06283C07" w14:textId="77777777" w:rsidR="00E77308" w:rsidRDefault="00EE371C">
      <w:pPr>
        <w:pStyle w:val="BodyText"/>
        <w:tabs>
          <w:tab w:val="left" w:pos="1799"/>
        </w:tabs>
        <w:ind w:left="1800" w:right="488" w:hanging="1441"/>
      </w:pPr>
      <w:r>
        <w:t>DIV00 45 13</w:t>
      </w:r>
      <w:r>
        <w:tab/>
      </w:r>
      <w:r>
        <w:rPr>
          <w:b/>
        </w:rPr>
        <w:t>Attachment</w:t>
      </w:r>
      <w:r>
        <w:rPr>
          <w:b/>
          <w:spacing w:val="-3"/>
        </w:rPr>
        <w:t xml:space="preserve"> </w:t>
      </w:r>
      <w:r>
        <w:rPr>
          <w:b/>
        </w:rPr>
        <w:t>A</w:t>
      </w:r>
      <w:r>
        <w:t>:</w:t>
      </w:r>
      <w:r>
        <w:rPr>
          <w:spacing w:val="-2"/>
        </w:rPr>
        <w:t xml:space="preserve"> </w:t>
      </w:r>
      <w:r>
        <w:t>Responsible</w:t>
      </w:r>
      <w:r>
        <w:rPr>
          <w:spacing w:val="-5"/>
        </w:rPr>
        <w:t xml:space="preserve"> </w:t>
      </w:r>
      <w:r>
        <w:t>Contractor</w:t>
      </w:r>
      <w:r>
        <w:rPr>
          <w:spacing w:val="-3"/>
        </w:rPr>
        <w:t xml:space="preserve"> </w:t>
      </w:r>
      <w:r>
        <w:t>Verification</w:t>
      </w:r>
      <w:r>
        <w:rPr>
          <w:spacing w:val="-6"/>
        </w:rPr>
        <w:t xml:space="preserve"> </w:t>
      </w:r>
      <w:r>
        <w:t>and</w:t>
      </w:r>
      <w:r>
        <w:rPr>
          <w:spacing w:val="-4"/>
        </w:rPr>
        <w:t xml:space="preserve"> </w:t>
      </w:r>
      <w:r>
        <w:t>Certification</w:t>
      </w:r>
      <w:r>
        <w:rPr>
          <w:spacing w:val="-6"/>
        </w:rPr>
        <w:t xml:space="preserve"> </w:t>
      </w:r>
      <w:r>
        <w:t>of</w:t>
      </w:r>
      <w:r>
        <w:rPr>
          <w:spacing w:val="-3"/>
        </w:rPr>
        <w:t xml:space="preserve"> </w:t>
      </w:r>
      <w:r>
        <w:t>Compliance</w:t>
      </w:r>
      <w:r>
        <w:rPr>
          <w:spacing w:val="-2"/>
        </w:rPr>
        <w:t xml:space="preserve"> </w:t>
      </w:r>
      <w:r>
        <w:t xml:space="preserve">(&gt;$50k) </w:t>
      </w:r>
      <w:r>
        <w:rPr>
          <w:color w:val="FF0000"/>
        </w:rPr>
        <w:t>[as applicable]</w:t>
      </w:r>
    </w:p>
    <w:p w14:paraId="06283C08" w14:textId="77777777" w:rsidR="00E77308" w:rsidRDefault="00EE371C">
      <w:pPr>
        <w:pStyle w:val="BodyText"/>
        <w:tabs>
          <w:tab w:val="left" w:pos="1799"/>
        </w:tabs>
      </w:pPr>
      <w:r>
        <w:t>DIV00</w:t>
      </w:r>
      <w:r>
        <w:rPr>
          <w:spacing w:val="-3"/>
        </w:rPr>
        <w:t xml:space="preserve"> </w:t>
      </w:r>
      <w:r>
        <w:t>45</w:t>
      </w:r>
      <w:r>
        <w:rPr>
          <w:spacing w:val="-3"/>
        </w:rPr>
        <w:t xml:space="preserve"> </w:t>
      </w:r>
      <w:r>
        <w:rPr>
          <w:spacing w:val="-5"/>
        </w:rPr>
        <w:t>39</w:t>
      </w:r>
      <w:r>
        <w:tab/>
        <w:t>Minnesota</w:t>
      </w:r>
      <w:r>
        <w:rPr>
          <w:spacing w:val="-8"/>
        </w:rPr>
        <w:t xml:space="preserve"> </w:t>
      </w:r>
      <w:r>
        <w:t>State</w:t>
      </w:r>
      <w:r>
        <w:rPr>
          <w:spacing w:val="-8"/>
        </w:rPr>
        <w:t xml:space="preserve"> </w:t>
      </w:r>
      <w:r>
        <w:t>Preference</w:t>
      </w:r>
      <w:r>
        <w:rPr>
          <w:spacing w:val="-4"/>
        </w:rPr>
        <w:t xml:space="preserve"> Form</w:t>
      </w:r>
    </w:p>
    <w:p w14:paraId="06283C09" w14:textId="77777777" w:rsidR="00E77308" w:rsidRDefault="00EE371C">
      <w:pPr>
        <w:pStyle w:val="BodyText"/>
        <w:tabs>
          <w:tab w:val="left" w:pos="1799"/>
        </w:tabs>
      </w:pPr>
      <w:r>
        <w:t>DIV00</w:t>
      </w:r>
      <w:r>
        <w:rPr>
          <w:spacing w:val="-3"/>
        </w:rPr>
        <w:t xml:space="preserve"> </w:t>
      </w:r>
      <w:r>
        <w:t>45</w:t>
      </w:r>
      <w:r>
        <w:rPr>
          <w:spacing w:val="-3"/>
        </w:rPr>
        <w:t xml:space="preserve"> </w:t>
      </w:r>
      <w:r>
        <w:rPr>
          <w:spacing w:val="-5"/>
        </w:rPr>
        <w:t>45</w:t>
      </w:r>
      <w:r>
        <w:tab/>
        <w:t>Minnesota</w:t>
      </w:r>
      <w:r>
        <w:rPr>
          <w:spacing w:val="-11"/>
        </w:rPr>
        <w:t xml:space="preserve"> </w:t>
      </w:r>
      <w:r>
        <w:t>Veteran-Owned</w:t>
      </w:r>
      <w:r>
        <w:rPr>
          <w:spacing w:val="-10"/>
        </w:rPr>
        <w:t xml:space="preserve"> </w:t>
      </w:r>
      <w:r>
        <w:t>Preference</w:t>
      </w:r>
      <w:r>
        <w:rPr>
          <w:spacing w:val="-7"/>
        </w:rPr>
        <w:t xml:space="preserve"> </w:t>
      </w:r>
      <w:r>
        <w:rPr>
          <w:spacing w:val="-4"/>
        </w:rPr>
        <w:t>Form</w:t>
      </w:r>
    </w:p>
    <w:p w14:paraId="06283C0A" w14:textId="77777777" w:rsidR="00E77308" w:rsidRDefault="00EE371C">
      <w:pPr>
        <w:pStyle w:val="BodyText"/>
        <w:tabs>
          <w:tab w:val="left" w:pos="1799"/>
        </w:tabs>
      </w:pPr>
      <w:r>
        <w:t>DIV00</w:t>
      </w:r>
      <w:r>
        <w:rPr>
          <w:spacing w:val="-3"/>
        </w:rPr>
        <w:t xml:space="preserve"> </w:t>
      </w:r>
      <w:r>
        <w:t>54</w:t>
      </w:r>
      <w:r>
        <w:rPr>
          <w:spacing w:val="-3"/>
        </w:rPr>
        <w:t xml:space="preserve"> </w:t>
      </w:r>
      <w:r>
        <w:rPr>
          <w:spacing w:val="-5"/>
        </w:rPr>
        <w:t>33</w:t>
      </w:r>
      <w:r>
        <w:tab/>
        <w:t>Digital-Electronic</w:t>
      </w:r>
      <w:r>
        <w:rPr>
          <w:spacing w:val="-8"/>
        </w:rPr>
        <w:t xml:space="preserve"> </w:t>
      </w:r>
      <w:r>
        <w:t>Data</w:t>
      </w:r>
      <w:r>
        <w:rPr>
          <w:spacing w:val="-7"/>
        </w:rPr>
        <w:t xml:space="preserve"> </w:t>
      </w:r>
      <w:r>
        <w:t>Protocol</w:t>
      </w:r>
      <w:r>
        <w:rPr>
          <w:spacing w:val="-6"/>
        </w:rPr>
        <w:t xml:space="preserve"> </w:t>
      </w:r>
      <w:r>
        <w:t>Exhibit</w:t>
      </w:r>
      <w:r>
        <w:rPr>
          <w:spacing w:val="-5"/>
        </w:rPr>
        <w:t xml:space="preserve"> </w:t>
      </w:r>
      <w:r>
        <w:rPr>
          <w:color w:val="FF0000"/>
        </w:rPr>
        <w:t>[as</w:t>
      </w:r>
      <w:r>
        <w:rPr>
          <w:color w:val="FF0000"/>
          <w:spacing w:val="-5"/>
        </w:rPr>
        <w:t xml:space="preserve"> </w:t>
      </w:r>
      <w:r>
        <w:rPr>
          <w:color w:val="FF0000"/>
          <w:spacing w:val="-2"/>
        </w:rPr>
        <w:t>applicable]</w:t>
      </w:r>
    </w:p>
    <w:p w14:paraId="06283C0B" w14:textId="77777777" w:rsidR="00E77308" w:rsidRDefault="00EE371C">
      <w:pPr>
        <w:pStyle w:val="BodyText"/>
        <w:tabs>
          <w:tab w:val="left" w:pos="1799"/>
        </w:tabs>
        <w:ind w:right="2135"/>
        <w:rPr>
          <w:i/>
        </w:rPr>
      </w:pPr>
      <w:r>
        <w:t>DIV00 62 76</w:t>
      </w:r>
      <w:r>
        <w:tab/>
        <w:t>Application</w:t>
      </w:r>
      <w:r>
        <w:rPr>
          <w:spacing w:val="-4"/>
        </w:rPr>
        <w:t xml:space="preserve"> </w:t>
      </w:r>
      <w:r>
        <w:t>for</w:t>
      </w:r>
      <w:r>
        <w:rPr>
          <w:spacing w:val="-5"/>
        </w:rPr>
        <w:t xml:space="preserve"> </w:t>
      </w:r>
      <w:r>
        <w:t>Payment</w:t>
      </w:r>
      <w:r>
        <w:rPr>
          <w:spacing w:val="-5"/>
        </w:rPr>
        <w:t xml:space="preserve"> </w:t>
      </w:r>
      <w:r>
        <w:t>-</w:t>
      </w:r>
      <w:r>
        <w:rPr>
          <w:spacing w:val="-3"/>
        </w:rPr>
        <w:t xml:space="preserve"> </w:t>
      </w:r>
      <w:r>
        <w:t>Construction</w:t>
      </w:r>
      <w:r>
        <w:rPr>
          <w:spacing w:val="-6"/>
        </w:rPr>
        <w:t xml:space="preserve"> </w:t>
      </w:r>
      <w:r>
        <w:t>Work,</w:t>
      </w:r>
      <w:r>
        <w:rPr>
          <w:spacing w:val="-5"/>
        </w:rPr>
        <w:t xml:space="preserve"> </w:t>
      </w:r>
      <w:r>
        <w:t>Minnesota</w:t>
      </w:r>
      <w:r>
        <w:rPr>
          <w:spacing w:val="-3"/>
        </w:rPr>
        <w:t xml:space="preserve"> </w:t>
      </w:r>
      <w:r>
        <w:t>State</w:t>
      </w:r>
      <w:r>
        <w:rPr>
          <w:spacing w:val="-5"/>
        </w:rPr>
        <w:t xml:space="preserve"> </w:t>
      </w:r>
      <w:r>
        <w:t>Form</w:t>
      </w:r>
      <w:r>
        <w:rPr>
          <w:spacing w:val="-4"/>
        </w:rPr>
        <w:t xml:space="preserve"> </w:t>
      </w:r>
      <w:r>
        <w:t>060 DIV00 65 73</w:t>
      </w:r>
      <w:r>
        <w:tab/>
        <w:t xml:space="preserve">Withholding Affidavit for Contractors, Form IC134 - </w:t>
      </w:r>
      <w:r>
        <w:rPr>
          <w:i/>
        </w:rPr>
        <w:t>Instructions</w:t>
      </w:r>
    </w:p>
    <w:p w14:paraId="06283C0C" w14:textId="77777777" w:rsidR="00E77308" w:rsidRDefault="00EE371C">
      <w:pPr>
        <w:pStyle w:val="BodyText"/>
        <w:tabs>
          <w:tab w:val="left" w:pos="1799"/>
        </w:tabs>
        <w:ind w:right="2523"/>
      </w:pPr>
      <w:r>
        <w:t>DIV00 73 46</w:t>
      </w:r>
      <w:r>
        <w:tab/>
        <w:t>Prevailing</w:t>
      </w:r>
      <w:r>
        <w:rPr>
          <w:spacing w:val="-5"/>
        </w:rPr>
        <w:t xml:space="preserve"> </w:t>
      </w:r>
      <w:r>
        <w:t>Wage</w:t>
      </w:r>
      <w:r>
        <w:rPr>
          <w:spacing w:val="-6"/>
        </w:rPr>
        <w:t xml:space="preserve"> </w:t>
      </w:r>
      <w:r>
        <w:t>Rate</w:t>
      </w:r>
      <w:r>
        <w:rPr>
          <w:spacing w:val="-3"/>
        </w:rPr>
        <w:t xml:space="preserve"> </w:t>
      </w:r>
      <w:r>
        <w:t>Requirements</w:t>
      </w:r>
      <w:r>
        <w:rPr>
          <w:spacing w:val="-4"/>
        </w:rPr>
        <w:t xml:space="preserve"> </w:t>
      </w:r>
      <w:r>
        <w:t>and</w:t>
      </w:r>
      <w:r>
        <w:rPr>
          <w:spacing w:val="-7"/>
        </w:rPr>
        <w:t xml:space="preserve"> </w:t>
      </w:r>
      <w:r>
        <w:t>Project</w:t>
      </w:r>
      <w:r>
        <w:rPr>
          <w:spacing w:val="-6"/>
        </w:rPr>
        <w:t xml:space="preserve"> </w:t>
      </w:r>
      <w:r>
        <w:t>Specific</w:t>
      </w:r>
      <w:r>
        <w:rPr>
          <w:spacing w:val="-4"/>
        </w:rPr>
        <w:t xml:space="preserve"> </w:t>
      </w:r>
      <w:r>
        <w:t>Wage</w:t>
      </w:r>
      <w:r>
        <w:rPr>
          <w:spacing w:val="-6"/>
        </w:rPr>
        <w:t xml:space="preserve"> </w:t>
      </w:r>
      <w:r>
        <w:t>Rates DIV00 73 80</w:t>
      </w:r>
      <w:r>
        <w:tab/>
        <w:t xml:space="preserve">Special Conditions of the Contract </w:t>
      </w:r>
      <w:r>
        <w:rPr>
          <w:color w:val="FF0000"/>
        </w:rPr>
        <w:t>[If applying Liquidated Damages]</w:t>
      </w:r>
    </w:p>
    <w:p w14:paraId="06283C0D" w14:textId="77777777" w:rsidR="00E77308" w:rsidRDefault="00EE371C">
      <w:pPr>
        <w:pStyle w:val="BodyText"/>
        <w:spacing w:before="120"/>
        <w:ind w:hanging="1"/>
      </w:pPr>
      <w:r>
        <w:t>Division</w:t>
      </w:r>
      <w:r>
        <w:rPr>
          <w:spacing w:val="-5"/>
        </w:rPr>
        <w:t xml:space="preserve"> </w:t>
      </w:r>
      <w:r>
        <w:t>00</w:t>
      </w:r>
      <w:r>
        <w:rPr>
          <w:spacing w:val="-1"/>
        </w:rPr>
        <w:t xml:space="preserve"> </w:t>
      </w:r>
      <w:r>
        <w:t>documents</w:t>
      </w:r>
      <w:r>
        <w:rPr>
          <w:spacing w:val="-4"/>
        </w:rPr>
        <w:t xml:space="preserve"> </w:t>
      </w:r>
      <w:r>
        <w:t>become</w:t>
      </w:r>
      <w:r>
        <w:rPr>
          <w:spacing w:val="-1"/>
        </w:rPr>
        <w:t xml:space="preserve"> </w:t>
      </w:r>
      <w:r>
        <w:t>Sections</w:t>
      </w:r>
      <w:r>
        <w:rPr>
          <w:spacing w:val="-4"/>
        </w:rPr>
        <w:t xml:space="preserve"> </w:t>
      </w:r>
      <w:r>
        <w:t>in</w:t>
      </w:r>
      <w:r>
        <w:rPr>
          <w:spacing w:val="-3"/>
        </w:rPr>
        <w:t xml:space="preserve"> </w:t>
      </w:r>
      <w:r>
        <w:t>the</w:t>
      </w:r>
      <w:r>
        <w:rPr>
          <w:spacing w:val="-4"/>
        </w:rPr>
        <w:t xml:space="preserve"> </w:t>
      </w:r>
      <w:r>
        <w:t>Project</w:t>
      </w:r>
      <w:r>
        <w:rPr>
          <w:spacing w:val="-4"/>
        </w:rPr>
        <w:t xml:space="preserve"> </w:t>
      </w:r>
      <w:r>
        <w:t>Manual.</w:t>
      </w:r>
      <w:r>
        <w:rPr>
          <w:spacing w:val="40"/>
        </w:rPr>
        <w:t xml:space="preserve"> </w:t>
      </w:r>
      <w:r>
        <w:t>The</w:t>
      </w:r>
      <w:r>
        <w:rPr>
          <w:spacing w:val="-1"/>
        </w:rPr>
        <w:t xml:space="preserve"> </w:t>
      </w:r>
      <w:r>
        <w:t>following</w:t>
      </w:r>
      <w:r>
        <w:rPr>
          <w:spacing w:val="-3"/>
        </w:rPr>
        <w:t xml:space="preserve"> </w:t>
      </w:r>
      <w:r>
        <w:t>documents</w:t>
      </w:r>
      <w:r>
        <w:rPr>
          <w:spacing w:val="-4"/>
        </w:rPr>
        <w:t xml:space="preserve"> </w:t>
      </w:r>
      <w:r>
        <w:t>are</w:t>
      </w:r>
      <w:r>
        <w:rPr>
          <w:spacing w:val="-4"/>
        </w:rPr>
        <w:t xml:space="preserve"> </w:t>
      </w:r>
      <w:r>
        <w:rPr>
          <w:b/>
        </w:rPr>
        <w:t>not</w:t>
      </w:r>
      <w:r>
        <w:rPr>
          <w:b/>
          <w:spacing w:val="-2"/>
        </w:rPr>
        <w:t xml:space="preserve"> </w:t>
      </w:r>
      <w:r>
        <w:rPr>
          <w:b/>
        </w:rPr>
        <w:t>modified</w:t>
      </w:r>
      <w:r>
        <w:t>;</w:t>
      </w:r>
      <w:r>
        <w:rPr>
          <w:spacing w:val="-3"/>
        </w:rPr>
        <w:t xml:space="preserve"> </w:t>
      </w:r>
      <w:r>
        <w:t>they remain the same for all advertised bid projects:</w:t>
      </w:r>
    </w:p>
    <w:p w14:paraId="06283C0E" w14:textId="77777777" w:rsidR="00E77308" w:rsidRDefault="00EE371C">
      <w:pPr>
        <w:pStyle w:val="BodyText"/>
        <w:tabs>
          <w:tab w:val="left" w:pos="2519"/>
        </w:tabs>
        <w:spacing w:before="118"/>
      </w:pPr>
      <w:r>
        <w:t>Section</w:t>
      </w:r>
      <w:r>
        <w:rPr>
          <w:spacing w:val="-5"/>
        </w:rPr>
        <w:t xml:space="preserve"> </w:t>
      </w:r>
      <w:r>
        <w:t>00</w:t>
      </w:r>
      <w:r>
        <w:rPr>
          <w:spacing w:val="-1"/>
        </w:rPr>
        <w:t xml:space="preserve"> </w:t>
      </w:r>
      <w:r>
        <w:t>45</w:t>
      </w:r>
      <w:r>
        <w:rPr>
          <w:spacing w:val="-2"/>
        </w:rPr>
        <w:t xml:space="preserve"> </w:t>
      </w:r>
      <w:r>
        <w:rPr>
          <w:spacing w:val="-5"/>
        </w:rPr>
        <w:t>39</w:t>
      </w:r>
      <w:r>
        <w:tab/>
        <w:t>Minnesota</w:t>
      </w:r>
      <w:r>
        <w:rPr>
          <w:spacing w:val="-6"/>
        </w:rPr>
        <w:t xml:space="preserve"> </w:t>
      </w:r>
      <w:r>
        <w:t>State</w:t>
      </w:r>
      <w:r>
        <w:rPr>
          <w:spacing w:val="-8"/>
        </w:rPr>
        <w:t xml:space="preserve"> </w:t>
      </w:r>
      <w:r>
        <w:t>Preference</w:t>
      </w:r>
      <w:r>
        <w:rPr>
          <w:spacing w:val="-4"/>
        </w:rPr>
        <w:t xml:space="preserve"> Form</w:t>
      </w:r>
    </w:p>
    <w:p w14:paraId="06283C0F" w14:textId="77777777" w:rsidR="00E77308" w:rsidRDefault="00EE371C">
      <w:pPr>
        <w:pStyle w:val="BodyText"/>
        <w:tabs>
          <w:tab w:val="left" w:pos="2519"/>
        </w:tabs>
        <w:ind w:left="360"/>
      </w:pPr>
      <w:r>
        <w:t>Section</w:t>
      </w:r>
      <w:r>
        <w:rPr>
          <w:spacing w:val="-5"/>
        </w:rPr>
        <w:t xml:space="preserve"> </w:t>
      </w:r>
      <w:r>
        <w:t>00</w:t>
      </w:r>
      <w:r>
        <w:rPr>
          <w:spacing w:val="-1"/>
        </w:rPr>
        <w:t xml:space="preserve"> </w:t>
      </w:r>
      <w:r>
        <w:t>45</w:t>
      </w:r>
      <w:r>
        <w:rPr>
          <w:spacing w:val="-2"/>
        </w:rPr>
        <w:t xml:space="preserve"> </w:t>
      </w:r>
      <w:r>
        <w:rPr>
          <w:spacing w:val="-5"/>
        </w:rPr>
        <w:t>45</w:t>
      </w:r>
      <w:r>
        <w:tab/>
        <w:t>Minnesota</w:t>
      </w:r>
      <w:r>
        <w:rPr>
          <w:spacing w:val="-9"/>
        </w:rPr>
        <w:t xml:space="preserve"> </w:t>
      </w:r>
      <w:r>
        <w:t>Veteran-Owned</w:t>
      </w:r>
      <w:r>
        <w:rPr>
          <w:spacing w:val="-10"/>
        </w:rPr>
        <w:t xml:space="preserve"> </w:t>
      </w:r>
      <w:r>
        <w:t>Preference</w:t>
      </w:r>
      <w:r>
        <w:rPr>
          <w:spacing w:val="-7"/>
        </w:rPr>
        <w:t xml:space="preserve"> </w:t>
      </w:r>
      <w:r>
        <w:rPr>
          <w:spacing w:val="-4"/>
        </w:rPr>
        <w:t>Form</w:t>
      </w:r>
    </w:p>
    <w:p w14:paraId="181B5DFE" w14:textId="77777777" w:rsidR="005C7F94" w:rsidRDefault="00EE371C">
      <w:pPr>
        <w:pStyle w:val="BodyText"/>
        <w:tabs>
          <w:tab w:val="left" w:pos="2519"/>
        </w:tabs>
        <w:ind w:right="3026"/>
      </w:pPr>
      <w:r>
        <w:t>Section 00 52 00</w:t>
      </w:r>
      <w:r>
        <w:tab/>
        <w:t>Contract</w:t>
      </w:r>
      <w:r>
        <w:rPr>
          <w:spacing w:val="-6"/>
        </w:rPr>
        <w:t xml:space="preserve"> </w:t>
      </w:r>
      <w:r>
        <w:t>Forms</w:t>
      </w:r>
      <w:r>
        <w:rPr>
          <w:spacing w:val="-9"/>
        </w:rPr>
        <w:t xml:space="preserve"> </w:t>
      </w:r>
      <w:r>
        <w:t>Documents</w:t>
      </w:r>
      <w:r>
        <w:rPr>
          <w:spacing w:val="-9"/>
        </w:rPr>
        <w:t xml:space="preserve"> </w:t>
      </w:r>
      <w:r>
        <w:t>Incorporated</w:t>
      </w:r>
      <w:r>
        <w:rPr>
          <w:spacing w:val="-8"/>
        </w:rPr>
        <w:t xml:space="preserve"> </w:t>
      </w:r>
      <w:r>
        <w:t>by</w:t>
      </w:r>
      <w:r>
        <w:rPr>
          <w:spacing w:val="-6"/>
        </w:rPr>
        <w:t xml:space="preserve"> </w:t>
      </w:r>
      <w:r>
        <w:t xml:space="preserve">Reference </w:t>
      </w:r>
    </w:p>
    <w:p w14:paraId="456445F3" w14:textId="3EABAC57" w:rsidR="00626ECE" w:rsidRPr="0009241C" w:rsidRDefault="00626ECE" w:rsidP="002A4F77">
      <w:pPr>
        <w:pStyle w:val="BodyText"/>
        <w:tabs>
          <w:tab w:val="left" w:pos="2519"/>
        </w:tabs>
        <w:ind w:left="360" w:right="1080"/>
        <w:rPr>
          <w:bCs/>
        </w:rPr>
      </w:pPr>
      <w:r>
        <w:tab/>
        <w:t>AIA A105 or AIA A101</w:t>
      </w:r>
      <w:r w:rsidR="00BA2872">
        <w:t xml:space="preserve"> </w:t>
      </w:r>
      <w:r w:rsidR="00BA2872" w:rsidRPr="0009241C">
        <w:rPr>
          <w:rFonts w:cs="Arial"/>
          <w:bCs/>
          <w:color w:val="FF0000"/>
        </w:rPr>
        <w:t>[contract doc</w:t>
      </w:r>
      <w:r w:rsidR="002A4F77" w:rsidRPr="0009241C">
        <w:rPr>
          <w:rFonts w:cs="Arial"/>
          <w:bCs/>
          <w:color w:val="FF0000"/>
        </w:rPr>
        <w:t>ument</w:t>
      </w:r>
      <w:r w:rsidR="00BA2872" w:rsidRPr="0009241C">
        <w:rPr>
          <w:rFonts w:cs="Arial"/>
          <w:bCs/>
          <w:color w:val="FF0000"/>
        </w:rPr>
        <w:t xml:space="preserve"> from campus or</w:t>
      </w:r>
      <w:r w:rsidR="00BA2872" w:rsidRPr="0009241C">
        <w:rPr>
          <w:rFonts w:cs="Arial"/>
          <w:bCs/>
          <w:color w:val="FF0000"/>
        </w:rPr>
        <w:t xml:space="preserve"> </w:t>
      </w:r>
      <w:r w:rsidR="00BA2872" w:rsidRPr="0009241C">
        <w:rPr>
          <w:rFonts w:cs="Arial"/>
          <w:bCs/>
          <w:color w:val="FF0000"/>
        </w:rPr>
        <w:t>syst</w:t>
      </w:r>
      <w:r w:rsidR="002A4F77" w:rsidRPr="0009241C">
        <w:rPr>
          <w:rFonts w:cs="Arial"/>
          <w:bCs/>
          <w:color w:val="FF0000"/>
        </w:rPr>
        <w:t>em office]</w:t>
      </w:r>
    </w:p>
    <w:p w14:paraId="06283C10" w14:textId="26271BDA" w:rsidR="00E77308" w:rsidRDefault="00EE371C">
      <w:pPr>
        <w:pStyle w:val="BodyText"/>
        <w:tabs>
          <w:tab w:val="left" w:pos="2519"/>
        </w:tabs>
        <w:ind w:right="3026"/>
      </w:pPr>
      <w:r>
        <w:t>Section 00 54 33</w:t>
      </w:r>
      <w:r>
        <w:tab/>
        <w:t>Digital-Electronic Data Protocol Exhibit</w:t>
      </w:r>
    </w:p>
    <w:p w14:paraId="06283C11" w14:textId="77777777" w:rsidR="00E77308" w:rsidRDefault="00EE371C">
      <w:pPr>
        <w:pStyle w:val="BodyText"/>
        <w:tabs>
          <w:tab w:val="left" w:pos="2519"/>
        </w:tabs>
        <w:ind w:right="1373"/>
      </w:pPr>
      <w:r>
        <w:t>Section 00 62 76</w:t>
      </w:r>
      <w:r>
        <w:tab/>
        <w:t>Application</w:t>
      </w:r>
      <w:r>
        <w:rPr>
          <w:spacing w:val="-4"/>
        </w:rPr>
        <w:t xml:space="preserve"> </w:t>
      </w:r>
      <w:r>
        <w:t>for</w:t>
      </w:r>
      <w:r>
        <w:rPr>
          <w:spacing w:val="-5"/>
        </w:rPr>
        <w:t xml:space="preserve"> </w:t>
      </w:r>
      <w:r>
        <w:t>Payment</w:t>
      </w:r>
      <w:r>
        <w:rPr>
          <w:spacing w:val="-5"/>
        </w:rPr>
        <w:t xml:space="preserve"> </w:t>
      </w:r>
      <w:r>
        <w:t>–</w:t>
      </w:r>
      <w:r>
        <w:rPr>
          <w:spacing w:val="-5"/>
        </w:rPr>
        <w:t xml:space="preserve"> </w:t>
      </w:r>
      <w:r>
        <w:t>Construction</w:t>
      </w:r>
      <w:r>
        <w:rPr>
          <w:spacing w:val="-6"/>
        </w:rPr>
        <w:t xml:space="preserve"> </w:t>
      </w:r>
      <w:r>
        <w:t>Work,</w:t>
      </w:r>
      <w:r>
        <w:rPr>
          <w:spacing w:val="-5"/>
        </w:rPr>
        <w:t xml:space="preserve"> </w:t>
      </w:r>
      <w:r>
        <w:t>Minnesota</w:t>
      </w:r>
      <w:r>
        <w:rPr>
          <w:spacing w:val="-3"/>
        </w:rPr>
        <w:t xml:space="preserve"> </w:t>
      </w:r>
      <w:r>
        <w:t>State</w:t>
      </w:r>
      <w:r>
        <w:rPr>
          <w:spacing w:val="-5"/>
        </w:rPr>
        <w:t xml:space="preserve"> </w:t>
      </w:r>
      <w:r>
        <w:t>Form</w:t>
      </w:r>
      <w:r>
        <w:rPr>
          <w:spacing w:val="-4"/>
        </w:rPr>
        <w:t xml:space="preserve"> </w:t>
      </w:r>
      <w:r>
        <w:t>060 Section 00 65 73</w:t>
      </w:r>
      <w:r>
        <w:tab/>
        <w:t>Withholding Affidavit for Contractors, Form IC134 Instructions</w:t>
      </w:r>
    </w:p>
    <w:p w14:paraId="06283C12" w14:textId="77777777" w:rsidR="00E77308" w:rsidRDefault="00E77308">
      <w:pPr>
        <w:pStyle w:val="BodyText"/>
        <w:spacing w:before="121"/>
        <w:ind w:left="0"/>
      </w:pPr>
    </w:p>
    <w:p w14:paraId="06283C13" w14:textId="77777777" w:rsidR="00E77308" w:rsidRDefault="00EE371C">
      <w:pPr>
        <w:pStyle w:val="Heading2"/>
      </w:pPr>
      <w:r>
        <w:rPr>
          <w:color w:val="FF0000"/>
        </w:rPr>
        <w:t>NOTE:</w:t>
      </w:r>
      <w:r>
        <w:rPr>
          <w:color w:val="FF0000"/>
          <w:spacing w:val="40"/>
        </w:rPr>
        <w:t xml:space="preserve"> </w:t>
      </w:r>
      <w:r>
        <w:rPr>
          <w:color w:val="FF0000"/>
        </w:rPr>
        <w:t>AFTER</w:t>
      </w:r>
      <w:r>
        <w:rPr>
          <w:color w:val="FF0000"/>
          <w:spacing w:val="-4"/>
        </w:rPr>
        <w:t xml:space="preserve"> </w:t>
      </w:r>
      <w:r>
        <w:rPr>
          <w:color w:val="FF0000"/>
        </w:rPr>
        <w:t>SECTION</w:t>
      </w:r>
      <w:r>
        <w:rPr>
          <w:color w:val="FF0000"/>
          <w:spacing w:val="-3"/>
        </w:rPr>
        <w:t xml:space="preserve"> </w:t>
      </w:r>
      <w:r>
        <w:rPr>
          <w:color w:val="FF0000"/>
        </w:rPr>
        <w:t>00</w:t>
      </w:r>
      <w:r>
        <w:rPr>
          <w:color w:val="FF0000"/>
          <w:spacing w:val="-6"/>
        </w:rPr>
        <w:t xml:space="preserve"> </w:t>
      </w:r>
      <w:r>
        <w:rPr>
          <w:color w:val="FF0000"/>
        </w:rPr>
        <w:t>72</w:t>
      </w:r>
      <w:r>
        <w:rPr>
          <w:color w:val="FF0000"/>
          <w:spacing w:val="-3"/>
        </w:rPr>
        <w:t xml:space="preserve"> </w:t>
      </w:r>
      <w:r>
        <w:rPr>
          <w:color w:val="FF0000"/>
        </w:rPr>
        <w:t>00,</w:t>
      </w:r>
      <w:r>
        <w:rPr>
          <w:color w:val="FF0000"/>
          <w:spacing w:val="-4"/>
        </w:rPr>
        <w:t xml:space="preserve"> </w:t>
      </w:r>
      <w:r>
        <w:rPr>
          <w:color w:val="FF0000"/>
        </w:rPr>
        <w:t>INSERT</w:t>
      </w:r>
      <w:r>
        <w:rPr>
          <w:color w:val="FF0000"/>
          <w:spacing w:val="-3"/>
        </w:rPr>
        <w:t xml:space="preserve"> </w:t>
      </w:r>
      <w:r>
        <w:rPr>
          <w:color w:val="FF0000"/>
        </w:rPr>
        <w:t>CC.30</w:t>
      </w:r>
      <w:r>
        <w:rPr>
          <w:color w:val="FF0000"/>
          <w:spacing w:val="-3"/>
        </w:rPr>
        <w:t xml:space="preserve"> </w:t>
      </w:r>
      <w:r>
        <w:rPr>
          <w:color w:val="FF0000"/>
        </w:rPr>
        <w:t>AIA</w:t>
      </w:r>
      <w:r>
        <w:rPr>
          <w:color w:val="FF0000"/>
          <w:spacing w:val="-1"/>
        </w:rPr>
        <w:t xml:space="preserve"> </w:t>
      </w:r>
      <w:r>
        <w:rPr>
          <w:color w:val="FF0000"/>
        </w:rPr>
        <w:t>A201-2017</w:t>
      </w:r>
      <w:r>
        <w:rPr>
          <w:color w:val="FF0000"/>
          <w:spacing w:val="-1"/>
        </w:rPr>
        <w:t xml:space="preserve"> </w:t>
      </w:r>
      <w:r>
        <w:rPr>
          <w:color w:val="FF0000"/>
        </w:rPr>
        <w:t>AS</w:t>
      </w:r>
      <w:r>
        <w:rPr>
          <w:color w:val="FF0000"/>
          <w:spacing w:val="-3"/>
        </w:rPr>
        <w:t xml:space="preserve"> </w:t>
      </w:r>
      <w:r>
        <w:rPr>
          <w:color w:val="FF0000"/>
        </w:rPr>
        <w:t>AMENDED</w:t>
      </w:r>
      <w:r>
        <w:rPr>
          <w:color w:val="FF0000"/>
          <w:spacing w:val="-4"/>
        </w:rPr>
        <w:t xml:space="preserve"> </w:t>
      </w:r>
      <w:r>
        <w:rPr>
          <w:color w:val="FF0000"/>
        </w:rPr>
        <w:t>BY</w:t>
      </w:r>
      <w:r>
        <w:rPr>
          <w:color w:val="FF0000"/>
          <w:spacing w:val="-4"/>
        </w:rPr>
        <w:t xml:space="preserve"> </w:t>
      </w:r>
      <w:r>
        <w:rPr>
          <w:color w:val="FF0000"/>
        </w:rPr>
        <w:t>OWNER,</w:t>
      </w:r>
      <w:r>
        <w:rPr>
          <w:color w:val="FF0000"/>
          <w:spacing w:val="-1"/>
        </w:rPr>
        <w:t xml:space="preserve"> </w:t>
      </w:r>
      <w:r>
        <w:rPr>
          <w:color w:val="FF0000"/>
        </w:rPr>
        <w:t>LOCATED</w:t>
      </w:r>
      <w:r>
        <w:rPr>
          <w:color w:val="FF0000"/>
          <w:spacing w:val="-4"/>
        </w:rPr>
        <w:t xml:space="preserve"> </w:t>
      </w:r>
      <w:r>
        <w:rPr>
          <w:color w:val="FF0000"/>
        </w:rPr>
        <w:t>IN</w:t>
      </w:r>
      <w:r>
        <w:rPr>
          <w:color w:val="FF0000"/>
          <w:spacing w:val="-1"/>
        </w:rPr>
        <w:t xml:space="preserve"> </w:t>
      </w:r>
      <w:r>
        <w:rPr>
          <w:color w:val="FF0000"/>
        </w:rPr>
        <w:t>E-MANUAL, CATEGORY 4, CC.30.</w:t>
      </w:r>
    </w:p>
    <w:p w14:paraId="06283C14" w14:textId="77777777" w:rsidR="00E77308" w:rsidRDefault="00EE371C">
      <w:pPr>
        <w:spacing w:before="120"/>
        <w:ind w:left="359"/>
      </w:pPr>
      <w:r>
        <w:t>The</w:t>
      </w:r>
      <w:r>
        <w:rPr>
          <w:spacing w:val="-5"/>
        </w:rPr>
        <w:t xml:space="preserve"> </w:t>
      </w:r>
      <w:r>
        <w:t>following</w:t>
      </w:r>
      <w:r>
        <w:rPr>
          <w:spacing w:val="-4"/>
        </w:rPr>
        <w:t xml:space="preserve"> </w:t>
      </w:r>
      <w:r>
        <w:t>Division</w:t>
      </w:r>
      <w:r>
        <w:rPr>
          <w:spacing w:val="-7"/>
        </w:rPr>
        <w:t xml:space="preserve"> </w:t>
      </w:r>
      <w:r>
        <w:t>00</w:t>
      </w:r>
      <w:r>
        <w:rPr>
          <w:spacing w:val="-2"/>
        </w:rPr>
        <w:t xml:space="preserve"> </w:t>
      </w:r>
      <w:r>
        <w:t>documents</w:t>
      </w:r>
      <w:r>
        <w:rPr>
          <w:spacing w:val="-5"/>
        </w:rPr>
        <w:t xml:space="preserve"> </w:t>
      </w:r>
      <w:r>
        <w:t>must</w:t>
      </w:r>
      <w:r>
        <w:rPr>
          <w:spacing w:val="-6"/>
        </w:rPr>
        <w:t xml:space="preserve"> </w:t>
      </w:r>
      <w:r>
        <w:t>be</w:t>
      </w:r>
      <w:r>
        <w:rPr>
          <w:spacing w:val="-5"/>
        </w:rPr>
        <w:t xml:space="preserve"> </w:t>
      </w:r>
      <w:r>
        <w:rPr>
          <w:b/>
          <w:u w:val="single"/>
        </w:rPr>
        <w:t>modified</w:t>
      </w:r>
      <w:r>
        <w:rPr>
          <w:b/>
          <w:spacing w:val="-5"/>
          <w:u w:val="single"/>
        </w:rPr>
        <w:t xml:space="preserve"> </w:t>
      </w:r>
      <w:r>
        <w:rPr>
          <w:b/>
          <w:u w:val="single"/>
        </w:rPr>
        <w:t>for</w:t>
      </w:r>
      <w:r>
        <w:rPr>
          <w:b/>
          <w:spacing w:val="-2"/>
          <w:u w:val="single"/>
        </w:rPr>
        <w:t xml:space="preserve"> </w:t>
      </w:r>
      <w:r>
        <w:rPr>
          <w:b/>
          <w:u w:val="single"/>
        </w:rPr>
        <w:t>each</w:t>
      </w:r>
      <w:r>
        <w:rPr>
          <w:b/>
          <w:spacing w:val="-3"/>
          <w:u w:val="single"/>
        </w:rPr>
        <w:t xml:space="preserve"> </w:t>
      </w:r>
      <w:r>
        <w:rPr>
          <w:b/>
          <w:spacing w:val="-2"/>
          <w:u w:val="single"/>
        </w:rPr>
        <w:t>project</w:t>
      </w:r>
      <w:r>
        <w:rPr>
          <w:spacing w:val="-2"/>
        </w:rPr>
        <w:t>:</w:t>
      </w:r>
    </w:p>
    <w:p w14:paraId="06283C15" w14:textId="77777777" w:rsidR="00E77308" w:rsidRDefault="00EE371C">
      <w:pPr>
        <w:pStyle w:val="BodyText"/>
        <w:tabs>
          <w:tab w:val="left" w:pos="2519"/>
        </w:tabs>
        <w:spacing w:before="120"/>
        <w:ind w:left="360"/>
      </w:pPr>
      <w:r>
        <w:t>Section</w:t>
      </w:r>
      <w:r>
        <w:rPr>
          <w:spacing w:val="-5"/>
        </w:rPr>
        <w:t xml:space="preserve"> </w:t>
      </w:r>
      <w:r>
        <w:t>00</w:t>
      </w:r>
      <w:r>
        <w:rPr>
          <w:spacing w:val="-1"/>
        </w:rPr>
        <w:t xml:space="preserve"> </w:t>
      </w:r>
      <w:r>
        <w:t>01</w:t>
      </w:r>
      <w:r>
        <w:rPr>
          <w:spacing w:val="-2"/>
        </w:rPr>
        <w:t xml:space="preserve"> </w:t>
      </w:r>
      <w:r>
        <w:rPr>
          <w:spacing w:val="-5"/>
        </w:rPr>
        <w:t>12</w:t>
      </w:r>
      <w:r>
        <w:tab/>
        <w:t>Table</w:t>
      </w:r>
      <w:r>
        <w:rPr>
          <w:spacing w:val="-3"/>
        </w:rPr>
        <w:t xml:space="preserve"> </w:t>
      </w:r>
      <w:r>
        <w:t>of</w:t>
      </w:r>
      <w:r>
        <w:rPr>
          <w:spacing w:val="-1"/>
        </w:rPr>
        <w:t xml:space="preserve"> </w:t>
      </w:r>
      <w:r>
        <w:rPr>
          <w:spacing w:val="-2"/>
        </w:rPr>
        <w:t>Contents</w:t>
      </w:r>
    </w:p>
    <w:p w14:paraId="06283C16" w14:textId="77777777" w:rsidR="00E77308" w:rsidRDefault="00EE371C">
      <w:pPr>
        <w:pStyle w:val="BodyText"/>
        <w:tabs>
          <w:tab w:val="left" w:pos="2519"/>
        </w:tabs>
        <w:ind w:left="360"/>
      </w:pPr>
      <w:r>
        <w:t>Section</w:t>
      </w:r>
      <w:r>
        <w:rPr>
          <w:spacing w:val="-5"/>
        </w:rPr>
        <w:t xml:space="preserve"> </w:t>
      </w:r>
      <w:r>
        <w:t>00</w:t>
      </w:r>
      <w:r>
        <w:rPr>
          <w:spacing w:val="-1"/>
        </w:rPr>
        <w:t xml:space="preserve"> </w:t>
      </w:r>
      <w:r>
        <w:t>11</w:t>
      </w:r>
      <w:r>
        <w:rPr>
          <w:spacing w:val="-2"/>
        </w:rPr>
        <w:t xml:space="preserve"> </w:t>
      </w:r>
      <w:r>
        <w:rPr>
          <w:spacing w:val="-5"/>
        </w:rPr>
        <w:t>13</w:t>
      </w:r>
      <w:r>
        <w:tab/>
        <w:t>Advertisement</w:t>
      </w:r>
      <w:r>
        <w:rPr>
          <w:spacing w:val="-5"/>
        </w:rPr>
        <w:t xml:space="preserve"> </w:t>
      </w:r>
      <w:r>
        <w:t>for</w:t>
      </w:r>
      <w:r>
        <w:rPr>
          <w:spacing w:val="-5"/>
        </w:rPr>
        <w:t xml:space="preserve"> </w:t>
      </w:r>
      <w:r>
        <w:rPr>
          <w:spacing w:val="-4"/>
        </w:rPr>
        <w:t>Bids</w:t>
      </w:r>
    </w:p>
    <w:p w14:paraId="06283C17" w14:textId="77777777" w:rsidR="00E77308" w:rsidRDefault="00EE371C">
      <w:pPr>
        <w:pStyle w:val="BodyText"/>
        <w:tabs>
          <w:tab w:val="left" w:pos="2519"/>
        </w:tabs>
      </w:pPr>
      <w:r>
        <w:t>Section</w:t>
      </w:r>
      <w:r>
        <w:rPr>
          <w:spacing w:val="-5"/>
        </w:rPr>
        <w:t xml:space="preserve"> </w:t>
      </w:r>
      <w:r>
        <w:t>00</w:t>
      </w:r>
      <w:r>
        <w:rPr>
          <w:spacing w:val="-1"/>
        </w:rPr>
        <w:t xml:space="preserve"> </w:t>
      </w:r>
      <w:r>
        <w:t>21</w:t>
      </w:r>
      <w:r>
        <w:rPr>
          <w:spacing w:val="-2"/>
        </w:rPr>
        <w:t xml:space="preserve"> </w:t>
      </w:r>
      <w:r>
        <w:rPr>
          <w:spacing w:val="-5"/>
        </w:rPr>
        <w:t>12</w:t>
      </w:r>
      <w:r>
        <w:tab/>
        <w:t>Instructions</w:t>
      </w:r>
      <w:r>
        <w:rPr>
          <w:spacing w:val="-5"/>
        </w:rPr>
        <w:t xml:space="preserve"> </w:t>
      </w:r>
      <w:r>
        <w:t>to</w:t>
      </w:r>
      <w:r>
        <w:rPr>
          <w:spacing w:val="-3"/>
        </w:rPr>
        <w:t xml:space="preserve"> </w:t>
      </w:r>
      <w:r>
        <w:rPr>
          <w:spacing w:val="-2"/>
        </w:rPr>
        <w:t>Bidders</w:t>
      </w:r>
    </w:p>
    <w:p w14:paraId="06283C18" w14:textId="77777777" w:rsidR="00E77308" w:rsidRDefault="00EE371C">
      <w:pPr>
        <w:pStyle w:val="BodyText"/>
        <w:tabs>
          <w:tab w:val="left" w:pos="2519"/>
        </w:tabs>
      </w:pPr>
      <w:r>
        <w:t>Section</w:t>
      </w:r>
      <w:r>
        <w:rPr>
          <w:spacing w:val="-5"/>
        </w:rPr>
        <w:t xml:space="preserve"> </w:t>
      </w:r>
      <w:r>
        <w:t>00</w:t>
      </w:r>
      <w:r>
        <w:rPr>
          <w:spacing w:val="-1"/>
        </w:rPr>
        <w:t xml:space="preserve"> </w:t>
      </w:r>
      <w:r>
        <w:t>41</w:t>
      </w:r>
      <w:r>
        <w:rPr>
          <w:spacing w:val="-2"/>
        </w:rPr>
        <w:t xml:space="preserve"> </w:t>
      </w:r>
      <w:r>
        <w:rPr>
          <w:spacing w:val="-5"/>
        </w:rPr>
        <w:t>15</w:t>
      </w:r>
      <w:r>
        <w:tab/>
        <w:t>Bid</w:t>
      </w:r>
      <w:r>
        <w:rPr>
          <w:spacing w:val="-3"/>
        </w:rPr>
        <w:t xml:space="preserve"> </w:t>
      </w:r>
      <w:r>
        <w:rPr>
          <w:spacing w:val="-4"/>
        </w:rPr>
        <w:t>Form</w:t>
      </w:r>
    </w:p>
    <w:p w14:paraId="06283C19" w14:textId="77777777" w:rsidR="00E77308" w:rsidRDefault="00EE371C">
      <w:pPr>
        <w:pStyle w:val="BodyText"/>
        <w:tabs>
          <w:tab w:val="left" w:pos="2519"/>
        </w:tabs>
        <w:spacing w:before="1"/>
        <w:ind w:right="1825"/>
      </w:pPr>
      <w:r>
        <w:t>Section 00 45 13</w:t>
      </w:r>
      <w:r>
        <w:tab/>
      </w:r>
      <w:r>
        <w:rPr>
          <w:b/>
        </w:rPr>
        <w:t>Attachment</w:t>
      </w:r>
      <w:r>
        <w:rPr>
          <w:b/>
          <w:spacing w:val="-5"/>
        </w:rPr>
        <w:t xml:space="preserve"> </w:t>
      </w:r>
      <w:r>
        <w:rPr>
          <w:b/>
        </w:rPr>
        <w:t>A</w:t>
      </w:r>
      <w:r>
        <w:t>:</w:t>
      </w:r>
      <w:r>
        <w:rPr>
          <w:spacing w:val="-4"/>
        </w:rPr>
        <w:t xml:space="preserve"> </w:t>
      </w:r>
      <w:r>
        <w:t>Responsible</w:t>
      </w:r>
      <w:r>
        <w:rPr>
          <w:spacing w:val="-7"/>
        </w:rPr>
        <w:t xml:space="preserve"> </w:t>
      </w:r>
      <w:r>
        <w:t>Contractor</w:t>
      </w:r>
      <w:r>
        <w:rPr>
          <w:spacing w:val="-5"/>
        </w:rPr>
        <w:t xml:space="preserve"> </w:t>
      </w:r>
      <w:r>
        <w:t>Verification</w:t>
      </w:r>
      <w:r>
        <w:rPr>
          <w:spacing w:val="-8"/>
        </w:rPr>
        <w:t xml:space="preserve"> </w:t>
      </w:r>
      <w:r>
        <w:t>and</w:t>
      </w:r>
      <w:r>
        <w:rPr>
          <w:spacing w:val="-6"/>
        </w:rPr>
        <w:t xml:space="preserve"> </w:t>
      </w:r>
      <w:r>
        <w:t>Certification Section 00 73 46</w:t>
      </w:r>
      <w:r>
        <w:tab/>
        <w:t>Prevailing Wage Requirements and Project Specific Wage Rates</w:t>
      </w:r>
    </w:p>
    <w:p w14:paraId="06283C1A" w14:textId="77777777" w:rsidR="00E77308" w:rsidRDefault="00EE371C">
      <w:pPr>
        <w:pStyle w:val="BodyText"/>
        <w:tabs>
          <w:tab w:val="left" w:pos="2520"/>
        </w:tabs>
        <w:ind w:left="360"/>
      </w:pPr>
      <w:r>
        <w:t>Section</w:t>
      </w:r>
      <w:r>
        <w:rPr>
          <w:spacing w:val="-5"/>
        </w:rPr>
        <w:t xml:space="preserve"> </w:t>
      </w:r>
      <w:r>
        <w:t>00</w:t>
      </w:r>
      <w:r>
        <w:rPr>
          <w:spacing w:val="-1"/>
        </w:rPr>
        <w:t xml:space="preserve"> </w:t>
      </w:r>
      <w:r>
        <w:t>73</w:t>
      </w:r>
      <w:r>
        <w:rPr>
          <w:spacing w:val="-2"/>
        </w:rPr>
        <w:t xml:space="preserve"> </w:t>
      </w:r>
      <w:r>
        <w:rPr>
          <w:spacing w:val="-5"/>
        </w:rPr>
        <w:t>80</w:t>
      </w:r>
      <w:r>
        <w:tab/>
        <w:t>Special</w:t>
      </w:r>
      <w:r>
        <w:rPr>
          <w:spacing w:val="-3"/>
        </w:rPr>
        <w:t xml:space="preserve"> </w:t>
      </w:r>
      <w:r>
        <w:t>Conditions</w:t>
      </w:r>
      <w:r>
        <w:rPr>
          <w:spacing w:val="-5"/>
        </w:rPr>
        <w:t xml:space="preserve"> </w:t>
      </w:r>
      <w:r>
        <w:t>of</w:t>
      </w:r>
      <w:r>
        <w:rPr>
          <w:spacing w:val="-3"/>
        </w:rPr>
        <w:t xml:space="preserve"> </w:t>
      </w:r>
      <w:r>
        <w:t>the</w:t>
      </w:r>
      <w:r>
        <w:rPr>
          <w:spacing w:val="-2"/>
        </w:rPr>
        <w:t xml:space="preserve"> </w:t>
      </w:r>
      <w:r>
        <w:t>Contract</w:t>
      </w:r>
      <w:r>
        <w:rPr>
          <w:spacing w:val="-5"/>
        </w:rPr>
        <w:t xml:space="preserve"> </w:t>
      </w:r>
      <w:r>
        <w:t>for</w:t>
      </w:r>
      <w:r>
        <w:rPr>
          <w:spacing w:val="-5"/>
        </w:rPr>
        <w:t xml:space="preserve"> </w:t>
      </w:r>
      <w:r>
        <w:t>Construction,</w:t>
      </w:r>
      <w:r>
        <w:rPr>
          <w:spacing w:val="-3"/>
        </w:rPr>
        <w:t xml:space="preserve"> </w:t>
      </w:r>
      <w:r>
        <w:t>Time</w:t>
      </w:r>
      <w:r>
        <w:rPr>
          <w:spacing w:val="-5"/>
        </w:rPr>
        <w:t xml:space="preserve"> </w:t>
      </w:r>
      <w:r>
        <w:t>of</w:t>
      </w:r>
      <w:r>
        <w:rPr>
          <w:spacing w:val="-5"/>
        </w:rPr>
        <w:t xml:space="preserve"> </w:t>
      </w:r>
      <w:r>
        <w:t>Completion</w:t>
      </w:r>
      <w:r>
        <w:rPr>
          <w:spacing w:val="-4"/>
        </w:rPr>
        <w:t xml:space="preserve"> </w:t>
      </w:r>
      <w:r>
        <w:t>and</w:t>
      </w:r>
      <w:r>
        <w:rPr>
          <w:spacing w:val="-6"/>
        </w:rPr>
        <w:t xml:space="preserve"> </w:t>
      </w:r>
      <w:r>
        <w:t>L.</w:t>
      </w:r>
      <w:r>
        <w:rPr>
          <w:spacing w:val="-2"/>
        </w:rPr>
        <w:t xml:space="preserve"> Damages</w:t>
      </w:r>
    </w:p>
    <w:p w14:paraId="06283C1B" w14:textId="77777777" w:rsidR="00E77308" w:rsidRDefault="00E77308">
      <w:pPr>
        <w:pStyle w:val="BodyText"/>
        <w:sectPr w:rsidR="00E77308" w:rsidSect="00BA2872">
          <w:footerReference w:type="default" r:id="rId8"/>
          <w:type w:val="continuous"/>
          <w:pgSz w:w="12240" w:h="15840"/>
          <w:pgMar w:top="1454" w:right="720" w:bottom="605" w:left="720" w:header="0" w:footer="418" w:gutter="0"/>
          <w:pgNumType w:start="1"/>
          <w:cols w:space="720"/>
        </w:sectPr>
      </w:pPr>
    </w:p>
    <w:p w14:paraId="06283C1C" w14:textId="77777777" w:rsidR="00E77308" w:rsidRDefault="00EE371C">
      <w:pPr>
        <w:pStyle w:val="BodyText"/>
        <w:spacing w:before="39"/>
      </w:pPr>
      <w:r>
        <w:lastRenderedPageBreak/>
        <w:t>Following</w:t>
      </w:r>
      <w:r>
        <w:rPr>
          <w:spacing w:val="-3"/>
        </w:rPr>
        <w:t xml:space="preserve"> </w:t>
      </w:r>
      <w:r>
        <w:t>are</w:t>
      </w:r>
      <w:r>
        <w:rPr>
          <w:spacing w:val="-1"/>
        </w:rPr>
        <w:t xml:space="preserve"> </w:t>
      </w:r>
      <w:r>
        <w:t>annotated</w:t>
      </w:r>
      <w:r>
        <w:rPr>
          <w:spacing w:val="-3"/>
        </w:rPr>
        <w:t xml:space="preserve"> </w:t>
      </w:r>
      <w:r>
        <w:t>copies</w:t>
      </w:r>
      <w:r>
        <w:rPr>
          <w:spacing w:val="-2"/>
        </w:rPr>
        <w:t xml:space="preserve"> </w:t>
      </w:r>
      <w:r>
        <w:t>of</w:t>
      </w:r>
      <w:r>
        <w:rPr>
          <w:spacing w:val="-4"/>
        </w:rPr>
        <w:t xml:space="preserve"> </w:t>
      </w:r>
      <w:r>
        <w:t>these</w:t>
      </w:r>
      <w:r>
        <w:rPr>
          <w:spacing w:val="-1"/>
        </w:rPr>
        <w:t xml:space="preserve"> </w:t>
      </w:r>
      <w:r>
        <w:t>documents.</w:t>
      </w:r>
      <w:r>
        <w:rPr>
          <w:spacing w:val="40"/>
        </w:rPr>
        <w:t xml:space="preserve"> </w:t>
      </w:r>
      <w:r>
        <w:t>Modifications</w:t>
      </w:r>
      <w:r>
        <w:rPr>
          <w:spacing w:val="-4"/>
        </w:rPr>
        <w:t xml:space="preserve"> </w:t>
      </w:r>
      <w:r>
        <w:t>(insertions)</w:t>
      </w:r>
      <w:r>
        <w:rPr>
          <w:spacing w:val="-4"/>
        </w:rPr>
        <w:t xml:space="preserve"> </w:t>
      </w:r>
      <w:r>
        <w:t>needed</w:t>
      </w:r>
      <w:r>
        <w:rPr>
          <w:spacing w:val="-3"/>
        </w:rPr>
        <w:t xml:space="preserve"> </w:t>
      </w:r>
      <w:r>
        <w:t>for</w:t>
      </w:r>
      <w:r>
        <w:rPr>
          <w:spacing w:val="-2"/>
        </w:rPr>
        <w:t xml:space="preserve"> </w:t>
      </w:r>
      <w:r>
        <w:t>each</w:t>
      </w:r>
      <w:r>
        <w:rPr>
          <w:spacing w:val="-3"/>
        </w:rPr>
        <w:t xml:space="preserve"> </w:t>
      </w:r>
      <w:r>
        <w:t>document</w:t>
      </w:r>
      <w:r>
        <w:rPr>
          <w:spacing w:val="-4"/>
        </w:rPr>
        <w:t xml:space="preserve"> </w:t>
      </w:r>
      <w:r>
        <w:t>are listed below and/or noted in the template documents.</w:t>
      </w:r>
    </w:p>
    <w:p w14:paraId="06283C1D" w14:textId="77777777" w:rsidR="00E77308" w:rsidRDefault="00EE371C">
      <w:pPr>
        <w:pStyle w:val="Heading2"/>
        <w:tabs>
          <w:tab w:val="left" w:pos="2519"/>
        </w:tabs>
        <w:spacing w:before="120"/>
      </w:pPr>
      <w:bookmarkStart w:id="0" w:name="SECTION_00_01_10_TABLE_OF_CONTENTS"/>
      <w:bookmarkEnd w:id="0"/>
      <w:r>
        <w:t>SECTION</w:t>
      </w:r>
      <w:r>
        <w:rPr>
          <w:spacing w:val="-4"/>
        </w:rPr>
        <w:t xml:space="preserve"> </w:t>
      </w:r>
      <w:r>
        <w:t>00</w:t>
      </w:r>
      <w:r>
        <w:rPr>
          <w:spacing w:val="-1"/>
        </w:rPr>
        <w:t xml:space="preserve"> </w:t>
      </w:r>
      <w:r>
        <w:t>01</w:t>
      </w:r>
      <w:r>
        <w:rPr>
          <w:spacing w:val="-3"/>
        </w:rPr>
        <w:t xml:space="preserve"> </w:t>
      </w:r>
      <w:r>
        <w:rPr>
          <w:spacing w:val="-5"/>
        </w:rPr>
        <w:t>10</w:t>
      </w:r>
      <w:r>
        <w:tab/>
        <w:t>TABLE</w:t>
      </w:r>
      <w:r>
        <w:rPr>
          <w:spacing w:val="-1"/>
        </w:rPr>
        <w:t xml:space="preserve"> </w:t>
      </w:r>
      <w:r>
        <w:t>OF</w:t>
      </w:r>
      <w:r>
        <w:rPr>
          <w:spacing w:val="-3"/>
        </w:rPr>
        <w:t xml:space="preserve"> </w:t>
      </w:r>
      <w:r>
        <w:rPr>
          <w:spacing w:val="-2"/>
        </w:rPr>
        <w:t>CONTENTS</w:t>
      </w:r>
    </w:p>
    <w:p w14:paraId="06283C1E" w14:textId="77777777" w:rsidR="00E77308" w:rsidRDefault="00EE371C">
      <w:pPr>
        <w:pStyle w:val="BodyText"/>
        <w:spacing w:before="121"/>
        <w:ind w:left="2520" w:right="109"/>
      </w:pPr>
      <w:r>
        <w:t>Table</w:t>
      </w:r>
      <w:r>
        <w:rPr>
          <w:spacing w:val="-4"/>
        </w:rPr>
        <w:t xml:space="preserve"> </w:t>
      </w:r>
      <w:r>
        <w:t>of</w:t>
      </w:r>
      <w:r>
        <w:rPr>
          <w:spacing w:val="-2"/>
        </w:rPr>
        <w:t xml:space="preserve"> </w:t>
      </w:r>
      <w:r>
        <w:t>Contents</w:t>
      </w:r>
      <w:r>
        <w:rPr>
          <w:spacing w:val="-4"/>
        </w:rPr>
        <w:t xml:space="preserve"> </w:t>
      </w:r>
      <w:r>
        <w:t>for</w:t>
      </w:r>
      <w:r>
        <w:rPr>
          <w:spacing w:val="-4"/>
        </w:rPr>
        <w:t xml:space="preserve"> </w:t>
      </w:r>
      <w:r>
        <w:t>Division</w:t>
      </w:r>
      <w:r>
        <w:rPr>
          <w:spacing w:val="-3"/>
        </w:rPr>
        <w:t xml:space="preserve"> </w:t>
      </w:r>
      <w:r>
        <w:t>Zero</w:t>
      </w:r>
      <w:r>
        <w:rPr>
          <w:spacing w:val="-3"/>
        </w:rPr>
        <w:t xml:space="preserve"> </w:t>
      </w:r>
      <w:r>
        <w:t>will</w:t>
      </w:r>
      <w:r>
        <w:rPr>
          <w:spacing w:val="-2"/>
        </w:rPr>
        <w:t xml:space="preserve"> </w:t>
      </w:r>
      <w:r>
        <w:t>typically</w:t>
      </w:r>
      <w:r>
        <w:rPr>
          <w:spacing w:val="-2"/>
        </w:rPr>
        <w:t xml:space="preserve"> </w:t>
      </w:r>
      <w:r>
        <w:t>be</w:t>
      </w:r>
      <w:r>
        <w:rPr>
          <w:spacing w:val="-4"/>
        </w:rPr>
        <w:t xml:space="preserve"> </w:t>
      </w:r>
      <w:r>
        <w:t>modified</w:t>
      </w:r>
      <w:r>
        <w:rPr>
          <w:spacing w:val="-3"/>
        </w:rPr>
        <w:t xml:space="preserve"> </w:t>
      </w:r>
      <w:r>
        <w:t>by</w:t>
      </w:r>
      <w:r>
        <w:rPr>
          <w:spacing w:val="-2"/>
        </w:rPr>
        <w:t xml:space="preserve"> </w:t>
      </w:r>
      <w:r>
        <w:t>the</w:t>
      </w:r>
      <w:r>
        <w:rPr>
          <w:spacing w:val="-4"/>
        </w:rPr>
        <w:t xml:space="preserve"> </w:t>
      </w:r>
      <w:r>
        <w:t>Architect/Engineer to</w:t>
      </w:r>
      <w:r>
        <w:rPr>
          <w:spacing w:val="-6"/>
        </w:rPr>
        <w:t xml:space="preserve"> </w:t>
      </w:r>
      <w:r>
        <w:t>fit</w:t>
      </w:r>
      <w:r>
        <w:rPr>
          <w:spacing w:val="-3"/>
        </w:rPr>
        <w:t xml:space="preserve"> </w:t>
      </w:r>
      <w:r>
        <w:t>the</w:t>
      </w:r>
      <w:r>
        <w:rPr>
          <w:spacing w:val="-6"/>
        </w:rPr>
        <w:t xml:space="preserve"> </w:t>
      </w:r>
      <w:r>
        <w:t>Project,</w:t>
      </w:r>
      <w:r>
        <w:rPr>
          <w:spacing w:val="-4"/>
        </w:rPr>
        <w:t xml:space="preserve"> </w:t>
      </w:r>
      <w:r>
        <w:t>by</w:t>
      </w:r>
      <w:r>
        <w:rPr>
          <w:spacing w:val="-3"/>
        </w:rPr>
        <w:t xml:space="preserve"> </w:t>
      </w:r>
      <w:proofErr w:type="gramStart"/>
      <w:r>
        <w:t>to</w:t>
      </w:r>
      <w:r>
        <w:rPr>
          <w:spacing w:val="-3"/>
        </w:rPr>
        <w:t xml:space="preserve"> </w:t>
      </w:r>
      <w:r>
        <w:t>adding</w:t>
      </w:r>
      <w:proofErr w:type="gramEnd"/>
      <w:r>
        <w:rPr>
          <w:spacing w:val="-4"/>
        </w:rPr>
        <w:t xml:space="preserve"> </w:t>
      </w:r>
      <w:r>
        <w:t>specifications</w:t>
      </w:r>
      <w:r>
        <w:rPr>
          <w:spacing w:val="-4"/>
        </w:rPr>
        <w:t xml:space="preserve"> </w:t>
      </w:r>
      <w:r>
        <w:t>and/or</w:t>
      </w:r>
      <w:r>
        <w:rPr>
          <w:spacing w:val="-6"/>
        </w:rPr>
        <w:t xml:space="preserve"> </w:t>
      </w:r>
      <w:r>
        <w:t>eliminating</w:t>
      </w:r>
      <w:r>
        <w:rPr>
          <w:spacing w:val="-4"/>
        </w:rPr>
        <w:t xml:space="preserve"> </w:t>
      </w:r>
      <w:r>
        <w:t>Sections</w:t>
      </w:r>
      <w:r>
        <w:rPr>
          <w:spacing w:val="-6"/>
        </w:rPr>
        <w:t xml:space="preserve"> </w:t>
      </w:r>
      <w:r>
        <w:t>as</w:t>
      </w:r>
      <w:r>
        <w:rPr>
          <w:spacing w:val="-4"/>
        </w:rPr>
        <w:t xml:space="preserve"> </w:t>
      </w:r>
      <w:r>
        <w:rPr>
          <w:spacing w:val="-2"/>
        </w:rPr>
        <w:t>applicable.</w:t>
      </w:r>
    </w:p>
    <w:p w14:paraId="06283C1F" w14:textId="77777777" w:rsidR="00E77308" w:rsidRDefault="00EE371C">
      <w:pPr>
        <w:pStyle w:val="Heading2"/>
        <w:tabs>
          <w:tab w:val="left" w:pos="2519"/>
        </w:tabs>
        <w:spacing w:before="118"/>
      </w:pPr>
      <w:bookmarkStart w:id="1" w:name="SECTION_00_11_13_ADVERTISEMENT_FOR_BIDS"/>
      <w:bookmarkEnd w:id="1"/>
      <w:r>
        <w:t>SECTION</w:t>
      </w:r>
      <w:r>
        <w:rPr>
          <w:spacing w:val="-4"/>
        </w:rPr>
        <w:t xml:space="preserve"> </w:t>
      </w:r>
      <w:r>
        <w:t>00</w:t>
      </w:r>
      <w:r>
        <w:rPr>
          <w:spacing w:val="-1"/>
        </w:rPr>
        <w:t xml:space="preserve"> </w:t>
      </w:r>
      <w:r>
        <w:t>11</w:t>
      </w:r>
      <w:r>
        <w:rPr>
          <w:spacing w:val="-3"/>
        </w:rPr>
        <w:t xml:space="preserve"> </w:t>
      </w:r>
      <w:r>
        <w:rPr>
          <w:spacing w:val="-5"/>
        </w:rPr>
        <w:t>13</w:t>
      </w:r>
      <w:r>
        <w:tab/>
        <w:t>ADVERTISEMENT</w:t>
      </w:r>
      <w:r>
        <w:rPr>
          <w:spacing w:val="-5"/>
        </w:rPr>
        <w:t xml:space="preserve"> </w:t>
      </w:r>
      <w:r>
        <w:t>FOR</w:t>
      </w:r>
      <w:r>
        <w:rPr>
          <w:spacing w:val="-7"/>
        </w:rPr>
        <w:t xml:space="preserve"> </w:t>
      </w:r>
      <w:r>
        <w:rPr>
          <w:spacing w:val="-4"/>
        </w:rPr>
        <w:t>BIDS</w:t>
      </w:r>
    </w:p>
    <w:p w14:paraId="06283C20" w14:textId="77777777" w:rsidR="00E77308" w:rsidRDefault="00EE371C">
      <w:pPr>
        <w:pStyle w:val="ListParagraph"/>
        <w:numPr>
          <w:ilvl w:val="0"/>
          <w:numId w:val="4"/>
        </w:numPr>
        <w:tabs>
          <w:tab w:val="left" w:pos="718"/>
          <w:tab w:val="left" w:pos="2520"/>
        </w:tabs>
        <w:ind w:right="495" w:hanging="2160"/>
      </w:pPr>
      <w:r>
        <w:rPr>
          <w:u w:val="single"/>
        </w:rPr>
        <w:t>Sealed Bids for:</w:t>
      </w:r>
      <w:r>
        <w:tab/>
        <w:t>Insert</w:t>
      </w:r>
      <w:r>
        <w:rPr>
          <w:spacing w:val="-3"/>
        </w:rPr>
        <w:t xml:space="preserve"> </w:t>
      </w:r>
      <w:r>
        <w:t>the</w:t>
      </w:r>
      <w:r>
        <w:rPr>
          <w:spacing w:val="-6"/>
        </w:rPr>
        <w:t xml:space="preserve"> </w:t>
      </w:r>
      <w:r>
        <w:t>Project</w:t>
      </w:r>
      <w:r>
        <w:rPr>
          <w:spacing w:val="-3"/>
        </w:rPr>
        <w:t xml:space="preserve"> </w:t>
      </w:r>
      <w:r>
        <w:t>Name,</w:t>
      </w:r>
      <w:r>
        <w:rPr>
          <w:spacing w:val="-6"/>
        </w:rPr>
        <w:t xml:space="preserve"> </w:t>
      </w:r>
      <w:r>
        <w:t>Building</w:t>
      </w:r>
      <w:r>
        <w:rPr>
          <w:spacing w:val="-5"/>
        </w:rPr>
        <w:t xml:space="preserve"> </w:t>
      </w:r>
      <w:r>
        <w:t>Name</w:t>
      </w:r>
      <w:r>
        <w:rPr>
          <w:spacing w:val="-3"/>
        </w:rPr>
        <w:t xml:space="preserve"> </w:t>
      </w:r>
      <w:r>
        <w:t>(if</w:t>
      </w:r>
      <w:r>
        <w:rPr>
          <w:spacing w:val="-4"/>
        </w:rPr>
        <w:t xml:space="preserve"> </w:t>
      </w:r>
      <w:r>
        <w:t>applicable),</w:t>
      </w:r>
      <w:r>
        <w:rPr>
          <w:spacing w:val="-4"/>
        </w:rPr>
        <w:t xml:space="preserve"> </w:t>
      </w:r>
      <w:r>
        <w:t>Name</w:t>
      </w:r>
      <w:r>
        <w:rPr>
          <w:spacing w:val="-6"/>
        </w:rPr>
        <w:t xml:space="preserve"> </w:t>
      </w:r>
      <w:r>
        <w:t>of</w:t>
      </w:r>
      <w:r>
        <w:rPr>
          <w:spacing w:val="-6"/>
        </w:rPr>
        <w:t xml:space="preserve"> </w:t>
      </w:r>
      <w:r>
        <w:t>College/University, Campus Name (if applicable), City, Minnesota.</w:t>
      </w:r>
    </w:p>
    <w:p w14:paraId="06283C21" w14:textId="77777777" w:rsidR="00E77308" w:rsidRDefault="00EE371C">
      <w:pPr>
        <w:tabs>
          <w:tab w:val="left" w:pos="2519"/>
        </w:tabs>
        <w:spacing w:before="121"/>
        <w:ind w:left="2520" w:right="6234" w:hanging="1801"/>
        <w:rPr>
          <w:b/>
        </w:rPr>
      </w:pPr>
      <w:r>
        <w:rPr>
          <w:spacing w:val="-2"/>
        </w:rPr>
        <w:t>EXAMPLE:</w:t>
      </w:r>
      <w:r>
        <w:tab/>
      </w:r>
      <w:r>
        <w:rPr>
          <w:b/>
        </w:rPr>
        <w:t>Roof</w:t>
      </w:r>
      <w:r>
        <w:rPr>
          <w:b/>
          <w:spacing w:val="-13"/>
        </w:rPr>
        <w:t xml:space="preserve"> </w:t>
      </w:r>
      <w:r>
        <w:rPr>
          <w:b/>
        </w:rPr>
        <w:t>Replacement Fine Arts Building</w:t>
      </w:r>
    </w:p>
    <w:p w14:paraId="06283C22" w14:textId="77777777" w:rsidR="00E77308" w:rsidRDefault="00EE371C">
      <w:pPr>
        <w:pStyle w:val="Heading3"/>
        <w:ind w:right="3059" w:hanging="1"/>
      </w:pPr>
      <w:r>
        <w:t>Minnesota</w:t>
      </w:r>
      <w:r>
        <w:rPr>
          <w:spacing w:val="-7"/>
        </w:rPr>
        <w:t xml:space="preserve"> </w:t>
      </w:r>
      <w:r>
        <w:t>State</w:t>
      </w:r>
      <w:r>
        <w:rPr>
          <w:spacing w:val="-9"/>
        </w:rPr>
        <w:t xml:space="preserve"> </w:t>
      </w:r>
      <w:r>
        <w:t>Community</w:t>
      </w:r>
      <w:r>
        <w:rPr>
          <w:spacing w:val="-5"/>
        </w:rPr>
        <w:t xml:space="preserve"> </w:t>
      </w:r>
      <w:r>
        <w:t>and</w:t>
      </w:r>
      <w:r>
        <w:rPr>
          <w:spacing w:val="-7"/>
        </w:rPr>
        <w:t xml:space="preserve"> </w:t>
      </w:r>
      <w:r>
        <w:t>Technical</w:t>
      </w:r>
      <w:r>
        <w:rPr>
          <w:spacing w:val="-7"/>
        </w:rPr>
        <w:t xml:space="preserve"> </w:t>
      </w:r>
      <w:r>
        <w:t>College Fergus Falls Campus</w:t>
      </w:r>
    </w:p>
    <w:p w14:paraId="06283C23" w14:textId="77777777" w:rsidR="00E77308" w:rsidRDefault="00EE371C">
      <w:pPr>
        <w:ind w:left="2520"/>
        <w:rPr>
          <w:b/>
        </w:rPr>
      </w:pPr>
      <w:r>
        <w:rPr>
          <w:b/>
        </w:rPr>
        <w:t>Fergus</w:t>
      </w:r>
      <w:r>
        <w:rPr>
          <w:b/>
          <w:spacing w:val="-4"/>
        </w:rPr>
        <w:t xml:space="preserve"> </w:t>
      </w:r>
      <w:r>
        <w:rPr>
          <w:b/>
        </w:rPr>
        <w:t>Falls,</w:t>
      </w:r>
      <w:r>
        <w:rPr>
          <w:b/>
          <w:spacing w:val="-3"/>
        </w:rPr>
        <w:t xml:space="preserve"> </w:t>
      </w:r>
      <w:r>
        <w:rPr>
          <w:b/>
          <w:spacing w:val="-2"/>
        </w:rPr>
        <w:t>Minnesota</w:t>
      </w:r>
    </w:p>
    <w:p w14:paraId="06283C24" w14:textId="77777777" w:rsidR="00E77308" w:rsidRDefault="00EE371C">
      <w:pPr>
        <w:pStyle w:val="ListParagraph"/>
        <w:numPr>
          <w:ilvl w:val="0"/>
          <w:numId w:val="4"/>
        </w:numPr>
        <w:tabs>
          <w:tab w:val="left" w:pos="718"/>
          <w:tab w:val="left" w:pos="2520"/>
        </w:tabs>
        <w:spacing w:before="121"/>
        <w:ind w:right="206" w:hanging="2160"/>
      </w:pPr>
      <w:r>
        <w:rPr>
          <w:u w:val="single"/>
        </w:rPr>
        <w:t>Received By:</w:t>
      </w:r>
      <w:r>
        <w:tab/>
        <w:t>Insert</w:t>
      </w:r>
      <w:r>
        <w:rPr>
          <w:spacing w:val="-1"/>
        </w:rPr>
        <w:t xml:space="preserve"> </w:t>
      </w:r>
      <w:r>
        <w:t>the</w:t>
      </w:r>
      <w:r>
        <w:rPr>
          <w:spacing w:val="-4"/>
        </w:rPr>
        <w:t xml:space="preserve"> </w:t>
      </w:r>
      <w:r>
        <w:t>Name</w:t>
      </w:r>
      <w:r>
        <w:rPr>
          <w:spacing w:val="-4"/>
        </w:rPr>
        <w:t xml:space="preserve"> </w:t>
      </w:r>
      <w:r>
        <w:t>of</w:t>
      </w:r>
      <w:r>
        <w:rPr>
          <w:spacing w:val="-2"/>
        </w:rPr>
        <w:t xml:space="preserve"> </w:t>
      </w:r>
      <w:r>
        <w:t>the</w:t>
      </w:r>
      <w:r>
        <w:rPr>
          <w:spacing w:val="-4"/>
        </w:rPr>
        <w:t xml:space="preserve"> </w:t>
      </w:r>
      <w:r>
        <w:t>person</w:t>
      </w:r>
      <w:r>
        <w:rPr>
          <w:spacing w:val="-3"/>
        </w:rPr>
        <w:t xml:space="preserve"> </w:t>
      </w:r>
      <w:r>
        <w:t>in</w:t>
      </w:r>
      <w:r>
        <w:rPr>
          <w:spacing w:val="-3"/>
        </w:rPr>
        <w:t xml:space="preserve"> </w:t>
      </w:r>
      <w:r>
        <w:t>charge</w:t>
      </w:r>
      <w:r>
        <w:rPr>
          <w:spacing w:val="-4"/>
        </w:rPr>
        <w:t xml:space="preserve"> </w:t>
      </w:r>
      <w:r>
        <w:t>of</w:t>
      </w:r>
      <w:r>
        <w:rPr>
          <w:spacing w:val="-4"/>
        </w:rPr>
        <w:t xml:space="preserve"> </w:t>
      </w:r>
      <w:r>
        <w:t>receiving</w:t>
      </w:r>
      <w:r>
        <w:rPr>
          <w:spacing w:val="-3"/>
        </w:rPr>
        <w:t xml:space="preserve"> </w:t>
      </w:r>
      <w:r>
        <w:t>the</w:t>
      </w:r>
      <w:r>
        <w:rPr>
          <w:spacing w:val="-1"/>
        </w:rPr>
        <w:t xml:space="preserve"> </w:t>
      </w:r>
      <w:r>
        <w:t>bids,</w:t>
      </w:r>
      <w:r>
        <w:rPr>
          <w:spacing w:val="-2"/>
        </w:rPr>
        <w:t xml:space="preserve"> </w:t>
      </w:r>
      <w:r>
        <w:t>the</w:t>
      </w:r>
      <w:r>
        <w:rPr>
          <w:spacing w:val="-3"/>
        </w:rPr>
        <w:t xml:space="preserve"> </w:t>
      </w:r>
      <w:r>
        <w:rPr>
          <w:u w:val="single"/>
        </w:rPr>
        <w:t>exact</w:t>
      </w:r>
      <w:r>
        <w:rPr>
          <w:spacing w:val="-1"/>
          <w:u w:val="single"/>
        </w:rPr>
        <w:t xml:space="preserve"> </w:t>
      </w:r>
      <w:r>
        <w:rPr>
          <w:u w:val="single"/>
        </w:rPr>
        <w:t>location</w:t>
      </w:r>
      <w:r>
        <w:rPr>
          <w:spacing w:val="-5"/>
        </w:rPr>
        <w:t xml:space="preserve"> </w:t>
      </w:r>
      <w:r>
        <w:t>Name of Building and Room Number where bids are to be delivered, Name of College/University, Campus Name (if applicable), City, Minnesota, Zip.</w:t>
      </w:r>
    </w:p>
    <w:p w14:paraId="06283C25" w14:textId="77777777" w:rsidR="00E77308" w:rsidRDefault="00EE371C">
      <w:pPr>
        <w:tabs>
          <w:tab w:val="left" w:pos="2520"/>
        </w:tabs>
        <w:spacing w:before="118"/>
        <w:ind w:left="720"/>
        <w:rPr>
          <w:b/>
        </w:rPr>
      </w:pPr>
      <w:r>
        <w:rPr>
          <w:spacing w:val="-2"/>
        </w:rPr>
        <w:t>EXAMPLE:</w:t>
      </w:r>
      <w:r>
        <w:tab/>
      </w:r>
      <w:r>
        <w:rPr>
          <w:b/>
        </w:rPr>
        <w:t>John</w:t>
      </w:r>
      <w:r>
        <w:rPr>
          <w:b/>
          <w:spacing w:val="-5"/>
        </w:rPr>
        <w:t xml:space="preserve"> </w:t>
      </w:r>
      <w:r>
        <w:rPr>
          <w:b/>
        </w:rPr>
        <w:t>Doe,</w:t>
      </w:r>
      <w:r>
        <w:rPr>
          <w:b/>
          <w:spacing w:val="-2"/>
        </w:rPr>
        <w:t xml:space="preserve"> </w:t>
      </w:r>
      <w:r>
        <w:rPr>
          <w:b/>
        </w:rPr>
        <w:t>Director</w:t>
      </w:r>
      <w:r>
        <w:rPr>
          <w:b/>
          <w:spacing w:val="-3"/>
        </w:rPr>
        <w:t xml:space="preserve"> </w:t>
      </w:r>
      <w:r>
        <w:rPr>
          <w:b/>
        </w:rPr>
        <w:t>of</w:t>
      </w:r>
      <w:r>
        <w:rPr>
          <w:b/>
          <w:spacing w:val="-3"/>
        </w:rPr>
        <w:t xml:space="preserve"> </w:t>
      </w:r>
      <w:r>
        <w:rPr>
          <w:b/>
          <w:spacing w:val="-2"/>
        </w:rPr>
        <w:t>Purchasing</w:t>
      </w:r>
    </w:p>
    <w:p w14:paraId="06283C26" w14:textId="77777777" w:rsidR="00E77308" w:rsidRDefault="00EE371C">
      <w:pPr>
        <w:pStyle w:val="Heading3"/>
        <w:ind w:right="3973"/>
      </w:pPr>
      <w:proofErr w:type="spellStart"/>
      <w:r>
        <w:t>Wiecking</w:t>
      </w:r>
      <w:proofErr w:type="spellEnd"/>
      <w:r>
        <w:rPr>
          <w:spacing w:val="-8"/>
        </w:rPr>
        <w:t xml:space="preserve"> </w:t>
      </w:r>
      <w:r>
        <w:t>Center,</w:t>
      </w:r>
      <w:r>
        <w:rPr>
          <w:spacing w:val="-10"/>
        </w:rPr>
        <w:t xml:space="preserve"> </w:t>
      </w:r>
      <w:r>
        <w:t>Conference</w:t>
      </w:r>
      <w:r>
        <w:rPr>
          <w:spacing w:val="-9"/>
        </w:rPr>
        <w:t xml:space="preserve"> </w:t>
      </w:r>
      <w:r>
        <w:t>Room</w:t>
      </w:r>
      <w:r>
        <w:rPr>
          <w:spacing w:val="-10"/>
        </w:rPr>
        <w:t xml:space="preserve"> </w:t>
      </w:r>
      <w:r>
        <w:t xml:space="preserve">221 Minnesota State University Mankato </w:t>
      </w:r>
      <w:proofErr w:type="spellStart"/>
      <w:r>
        <w:t>Mankato</w:t>
      </w:r>
      <w:proofErr w:type="spellEnd"/>
      <w:r>
        <w:t>, Minnesota 55602</w:t>
      </w:r>
    </w:p>
    <w:p w14:paraId="06283C27" w14:textId="77777777" w:rsidR="00E77308" w:rsidRDefault="00EE371C">
      <w:pPr>
        <w:pStyle w:val="BodyText"/>
        <w:spacing w:before="121"/>
        <w:ind w:left="720"/>
      </w:pPr>
      <w:r>
        <w:rPr>
          <w:u w:val="single"/>
        </w:rPr>
        <w:t>Bid</w:t>
      </w:r>
      <w:r>
        <w:rPr>
          <w:spacing w:val="-6"/>
          <w:u w:val="single"/>
        </w:rPr>
        <w:t xml:space="preserve"> </w:t>
      </w:r>
      <w:r>
        <w:rPr>
          <w:u w:val="single"/>
        </w:rPr>
        <w:t>Opening</w:t>
      </w:r>
      <w:r>
        <w:rPr>
          <w:spacing w:val="-3"/>
          <w:u w:val="single"/>
        </w:rPr>
        <w:t xml:space="preserve"> </w:t>
      </w:r>
      <w:r>
        <w:rPr>
          <w:u w:val="single"/>
        </w:rPr>
        <w:t>Time</w:t>
      </w:r>
      <w:r>
        <w:rPr>
          <w:spacing w:val="-2"/>
          <w:u w:val="single"/>
        </w:rPr>
        <w:t xml:space="preserve"> </w:t>
      </w:r>
      <w:r>
        <w:rPr>
          <w:u w:val="single"/>
        </w:rPr>
        <w:t>and</w:t>
      </w:r>
      <w:r>
        <w:rPr>
          <w:spacing w:val="-5"/>
          <w:u w:val="single"/>
        </w:rPr>
        <w:t xml:space="preserve"> </w:t>
      </w:r>
      <w:r>
        <w:rPr>
          <w:spacing w:val="-4"/>
          <w:u w:val="single"/>
        </w:rPr>
        <w:t>Date:</w:t>
      </w:r>
    </w:p>
    <w:p w14:paraId="06283C28" w14:textId="77777777" w:rsidR="00E77308" w:rsidRDefault="00EE371C">
      <w:pPr>
        <w:pStyle w:val="BodyText"/>
        <w:spacing w:before="120"/>
        <w:ind w:left="2520"/>
      </w:pPr>
      <w:r>
        <w:t>Insert</w:t>
      </w:r>
      <w:r>
        <w:rPr>
          <w:spacing w:val="-1"/>
        </w:rPr>
        <w:t xml:space="preserve"> </w:t>
      </w:r>
      <w:r>
        <w:t>the</w:t>
      </w:r>
      <w:r>
        <w:rPr>
          <w:spacing w:val="-4"/>
        </w:rPr>
        <w:t xml:space="preserve"> </w:t>
      </w:r>
      <w:r>
        <w:t>Time and</w:t>
      </w:r>
      <w:r>
        <w:rPr>
          <w:spacing w:val="-5"/>
        </w:rPr>
        <w:t xml:space="preserve"> </w:t>
      </w:r>
      <w:r>
        <w:t>Date</w:t>
      </w:r>
      <w:r>
        <w:rPr>
          <w:spacing w:val="-4"/>
        </w:rPr>
        <w:t xml:space="preserve"> </w:t>
      </w:r>
      <w:r>
        <w:t>of</w:t>
      </w:r>
      <w:r>
        <w:rPr>
          <w:spacing w:val="-3"/>
        </w:rPr>
        <w:t xml:space="preserve"> </w:t>
      </w:r>
      <w:r>
        <w:t>the</w:t>
      </w:r>
      <w:r>
        <w:rPr>
          <w:spacing w:val="-1"/>
        </w:rPr>
        <w:t xml:space="preserve"> </w:t>
      </w:r>
      <w:r>
        <w:t>bid</w:t>
      </w:r>
      <w:r>
        <w:rPr>
          <w:spacing w:val="-4"/>
        </w:rPr>
        <w:t xml:space="preserve"> </w:t>
      </w:r>
      <w:r>
        <w:rPr>
          <w:spacing w:val="-2"/>
        </w:rPr>
        <w:t>opening.</w:t>
      </w:r>
    </w:p>
    <w:p w14:paraId="06283C29" w14:textId="77777777" w:rsidR="00E77308" w:rsidRDefault="00EE371C">
      <w:pPr>
        <w:spacing w:before="121"/>
        <w:ind w:left="2519"/>
      </w:pPr>
      <w:r>
        <w:t>EXAMPLE:</w:t>
      </w:r>
      <w:r>
        <w:rPr>
          <w:spacing w:val="-2"/>
        </w:rPr>
        <w:t xml:space="preserve"> </w:t>
      </w:r>
      <w:r>
        <w:t>Until</w:t>
      </w:r>
      <w:r>
        <w:rPr>
          <w:spacing w:val="-3"/>
        </w:rPr>
        <w:t xml:space="preserve"> </w:t>
      </w:r>
      <w:r>
        <w:rPr>
          <w:b/>
        </w:rPr>
        <w:t>2:00</w:t>
      </w:r>
      <w:r>
        <w:rPr>
          <w:b/>
          <w:spacing w:val="-2"/>
        </w:rPr>
        <w:t xml:space="preserve"> </w:t>
      </w:r>
      <w:r>
        <w:rPr>
          <w:b/>
        </w:rPr>
        <w:t>p.m.,</w:t>
      </w:r>
      <w:r>
        <w:rPr>
          <w:b/>
          <w:spacing w:val="-4"/>
        </w:rPr>
        <w:t xml:space="preserve"> </w:t>
      </w:r>
      <w:r>
        <w:t>local</w:t>
      </w:r>
      <w:r>
        <w:rPr>
          <w:spacing w:val="-3"/>
        </w:rPr>
        <w:t xml:space="preserve"> </w:t>
      </w:r>
      <w:r>
        <w:t>time,</w:t>
      </w:r>
      <w:r>
        <w:rPr>
          <w:spacing w:val="-3"/>
        </w:rPr>
        <w:t xml:space="preserve"> </w:t>
      </w:r>
      <w:r>
        <w:rPr>
          <w:b/>
        </w:rPr>
        <w:t>March</w:t>
      </w:r>
      <w:r>
        <w:rPr>
          <w:b/>
          <w:spacing w:val="-4"/>
        </w:rPr>
        <w:t xml:space="preserve"> </w:t>
      </w:r>
      <w:r>
        <w:rPr>
          <w:b/>
        </w:rPr>
        <w:t>19,</w:t>
      </w:r>
      <w:r>
        <w:rPr>
          <w:b/>
          <w:spacing w:val="-5"/>
        </w:rPr>
        <w:t xml:space="preserve"> </w:t>
      </w:r>
      <w:r>
        <w:rPr>
          <w:b/>
        </w:rPr>
        <w:t>2020</w:t>
      </w:r>
      <w:r>
        <w:t>,</w:t>
      </w:r>
      <w:r>
        <w:rPr>
          <w:spacing w:val="-5"/>
        </w:rPr>
        <w:t xml:space="preserve"> </w:t>
      </w:r>
      <w:r>
        <w:t>at</w:t>
      </w:r>
      <w:r>
        <w:rPr>
          <w:spacing w:val="-2"/>
        </w:rPr>
        <w:t xml:space="preserve"> </w:t>
      </w:r>
      <w:r>
        <w:t>which</w:t>
      </w:r>
      <w:r>
        <w:rPr>
          <w:spacing w:val="-6"/>
        </w:rPr>
        <w:t xml:space="preserve"> </w:t>
      </w:r>
      <w:r>
        <w:t>time</w:t>
      </w:r>
      <w:r>
        <w:rPr>
          <w:spacing w:val="-2"/>
        </w:rPr>
        <w:t xml:space="preserve"> </w:t>
      </w:r>
      <w:r>
        <w:t>proposals</w:t>
      </w:r>
      <w:r>
        <w:rPr>
          <w:spacing w:val="-3"/>
        </w:rPr>
        <w:t xml:space="preserve"> </w:t>
      </w:r>
      <w:r>
        <w:t>will</w:t>
      </w:r>
      <w:r>
        <w:rPr>
          <w:spacing w:val="-3"/>
        </w:rPr>
        <w:t xml:space="preserve"> </w:t>
      </w:r>
      <w:r>
        <w:t>be opened and publicly read aloud.</w:t>
      </w:r>
    </w:p>
    <w:p w14:paraId="06283C2A" w14:textId="77777777" w:rsidR="00E77308" w:rsidRDefault="00EE371C">
      <w:pPr>
        <w:pStyle w:val="ListParagraph"/>
        <w:numPr>
          <w:ilvl w:val="0"/>
          <w:numId w:val="3"/>
        </w:numPr>
        <w:tabs>
          <w:tab w:val="left" w:pos="718"/>
          <w:tab w:val="left" w:pos="2520"/>
        </w:tabs>
        <w:ind w:left="718" w:hanging="358"/>
      </w:pPr>
      <w:r>
        <w:rPr>
          <w:u w:val="single"/>
        </w:rPr>
        <w:t>Project</w:t>
      </w:r>
      <w:r>
        <w:rPr>
          <w:spacing w:val="-4"/>
          <w:u w:val="single"/>
        </w:rPr>
        <w:t xml:space="preserve"> </w:t>
      </w:r>
      <w:r>
        <w:rPr>
          <w:spacing w:val="-2"/>
          <w:u w:val="single"/>
        </w:rPr>
        <w:t>Scope</w:t>
      </w:r>
      <w:r>
        <w:rPr>
          <w:spacing w:val="-2"/>
        </w:rPr>
        <w:t>:</w:t>
      </w:r>
      <w:r>
        <w:tab/>
        <w:t>Include</w:t>
      </w:r>
      <w:r>
        <w:rPr>
          <w:spacing w:val="-4"/>
        </w:rPr>
        <w:t xml:space="preserve"> </w:t>
      </w:r>
      <w:r>
        <w:t>an</w:t>
      </w:r>
      <w:r>
        <w:rPr>
          <w:spacing w:val="-4"/>
        </w:rPr>
        <w:t xml:space="preserve"> </w:t>
      </w:r>
      <w:r>
        <w:t>overall</w:t>
      </w:r>
      <w:r>
        <w:rPr>
          <w:spacing w:val="-2"/>
        </w:rPr>
        <w:t xml:space="preserve"> </w:t>
      </w:r>
      <w:r>
        <w:t>description</w:t>
      </w:r>
      <w:r>
        <w:rPr>
          <w:spacing w:val="-4"/>
        </w:rPr>
        <w:t xml:space="preserve"> </w:t>
      </w:r>
      <w:r>
        <w:t>of</w:t>
      </w:r>
      <w:r>
        <w:rPr>
          <w:spacing w:val="-4"/>
        </w:rPr>
        <w:t xml:space="preserve"> </w:t>
      </w:r>
      <w:r>
        <w:t>the</w:t>
      </w:r>
      <w:r>
        <w:rPr>
          <w:spacing w:val="-5"/>
        </w:rPr>
        <w:t xml:space="preserve"> </w:t>
      </w:r>
      <w:r>
        <w:t>scope</w:t>
      </w:r>
      <w:r>
        <w:rPr>
          <w:spacing w:val="-1"/>
        </w:rPr>
        <w:t xml:space="preserve"> </w:t>
      </w:r>
      <w:r>
        <w:t>and</w:t>
      </w:r>
      <w:r>
        <w:rPr>
          <w:spacing w:val="-4"/>
        </w:rPr>
        <w:t xml:space="preserve"> </w:t>
      </w:r>
      <w:r>
        <w:t>type</w:t>
      </w:r>
      <w:r>
        <w:rPr>
          <w:spacing w:val="-4"/>
        </w:rPr>
        <w:t xml:space="preserve"> </w:t>
      </w:r>
      <w:r>
        <w:t>of</w:t>
      </w:r>
      <w:r>
        <w:rPr>
          <w:spacing w:val="-5"/>
        </w:rPr>
        <w:t xml:space="preserve"> </w:t>
      </w:r>
      <w:r>
        <w:t>Work</w:t>
      </w:r>
      <w:r>
        <w:rPr>
          <w:spacing w:val="-1"/>
        </w:rPr>
        <w:t xml:space="preserve"> </w:t>
      </w:r>
      <w:r>
        <w:t>included</w:t>
      </w:r>
      <w:r>
        <w:rPr>
          <w:spacing w:val="-4"/>
        </w:rPr>
        <w:t xml:space="preserve"> </w:t>
      </w:r>
      <w:r>
        <w:t>in</w:t>
      </w:r>
      <w:r>
        <w:rPr>
          <w:spacing w:val="-5"/>
        </w:rPr>
        <w:t xml:space="preserve"> </w:t>
      </w:r>
      <w:r>
        <w:t>the</w:t>
      </w:r>
      <w:r>
        <w:rPr>
          <w:spacing w:val="-4"/>
        </w:rPr>
        <w:t xml:space="preserve"> </w:t>
      </w:r>
      <w:r>
        <w:rPr>
          <w:spacing w:val="-2"/>
        </w:rPr>
        <w:t>Project.</w:t>
      </w:r>
    </w:p>
    <w:p w14:paraId="06283C2B" w14:textId="77777777" w:rsidR="00E77308" w:rsidRDefault="00EE371C">
      <w:pPr>
        <w:pStyle w:val="BodyText"/>
        <w:tabs>
          <w:tab w:val="left" w:pos="2519"/>
        </w:tabs>
        <w:spacing w:before="118"/>
        <w:ind w:left="2519" w:right="35" w:hanging="1800"/>
      </w:pPr>
      <w:r>
        <w:rPr>
          <w:spacing w:val="-2"/>
        </w:rPr>
        <w:t>EXAMPLE:</w:t>
      </w:r>
      <w:r>
        <w:tab/>
        <w:t>Project</w:t>
      </w:r>
      <w:r>
        <w:rPr>
          <w:spacing w:val="-4"/>
        </w:rPr>
        <w:t xml:space="preserve"> </w:t>
      </w:r>
      <w:r>
        <w:t>Scope:</w:t>
      </w:r>
      <w:r>
        <w:rPr>
          <w:spacing w:val="-3"/>
        </w:rPr>
        <w:t xml:space="preserve"> </w:t>
      </w:r>
      <w:r>
        <w:t>The</w:t>
      </w:r>
      <w:r>
        <w:rPr>
          <w:spacing w:val="-4"/>
        </w:rPr>
        <w:t xml:space="preserve"> </w:t>
      </w:r>
      <w:r>
        <w:t>Project</w:t>
      </w:r>
      <w:r>
        <w:rPr>
          <w:spacing w:val="-6"/>
        </w:rPr>
        <w:t xml:space="preserve"> </w:t>
      </w:r>
      <w:r>
        <w:t>consists</w:t>
      </w:r>
      <w:r>
        <w:rPr>
          <w:spacing w:val="-4"/>
        </w:rPr>
        <w:t xml:space="preserve"> </w:t>
      </w:r>
      <w:r>
        <w:t>of</w:t>
      </w:r>
      <w:r>
        <w:rPr>
          <w:spacing w:val="-4"/>
        </w:rPr>
        <w:t xml:space="preserve"> </w:t>
      </w:r>
      <w:r>
        <w:t>the</w:t>
      </w:r>
      <w:r>
        <w:rPr>
          <w:spacing w:val="-1"/>
        </w:rPr>
        <w:t xml:space="preserve"> </w:t>
      </w:r>
      <w:r>
        <w:t>remodeling</w:t>
      </w:r>
      <w:r>
        <w:rPr>
          <w:spacing w:val="-3"/>
        </w:rPr>
        <w:t xml:space="preserve"> </w:t>
      </w:r>
      <w:r>
        <w:t>of</w:t>
      </w:r>
      <w:r>
        <w:rPr>
          <w:spacing w:val="-2"/>
        </w:rPr>
        <w:t xml:space="preserve"> </w:t>
      </w:r>
      <w:r>
        <w:t>an</w:t>
      </w:r>
      <w:r>
        <w:rPr>
          <w:spacing w:val="-5"/>
        </w:rPr>
        <w:t xml:space="preserve"> </w:t>
      </w:r>
      <w:r>
        <w:t>existing</w:t>
      </w:r>
      <w:r>
        <w:rPr>
          <w:spacing w:val="-3"/>
        </w:rPr>
        <w:t xml:space="preserve"> </w:t>
      </w:r>
      <w:r>
        <w:t>area</w:t>
      </w:r>
      <w:r>
        <w:rPr>
          <w:spacing w:val="-2"/>
        </w:rPr>
        <w:t xml:space="preserve"> </w:t>
      </w:r>
      <w:r>
        <w:t>to</w:t>
      </w:r>
      <w:r>
        <w:rPr>
          <w:spacing w:val="-1"/>
        </w:rPr>
        <w:t xml:space="preserve"> </w:t>
      </w:r>
      <w:r>
        <w:t>create</w:t>
      </w:r>
      <w:r>
        <w:rPr>
          <w:spacing w:val="-1"/>
        </w:rPr>
        <w:t xml:space="preserve"> </w:t>
      </w:r>
      <w:r>
        <w:t>a</w:t>
      </w:r>
      <w:r>
        <w:rPr>
          <w:spacing w:val="-2"/>
        </w:rPr>
        <w:t xml:space="preserve"> </w:t>
      </w:r>
      <w:r>
        <w:t xml:space="preserve">new science laboratory. The Project will include approximately 1,500 gross square feet (GSF) located on the third floor of Building C at the Minneapolis Community and Technical College. The Work will </w:t>
      </w:r>
      <w:proofErr w:type="gramStart"/>
      <w:r>
        <w:t>include, but</w:t>
      </w:r>
      <w:proofErr w:type="gramEnd"/>
      <w:r>
        <w:t xml:space="preserve"> is not limited </w:t>
      </w:r>
      <w:proofErr w:type="gramStart"/>
      <w:r>
        <w:t>to:</w:t>
      </w:r>
      <w:proofErr w:type="gramEnd"/>
      <w:r>
        <w:t xml:space="preserve"> minor demolition of masonry partitions, ceilings, and related mechanical and electrical systems; construction of new masonry partitions, doors, frames, hardware, suspended ceilings, specialties and finishes; mechanical systems including plumbing, heating, ventilating and air cond</w:t>
      </w:r>
      <w:r>
        <w:t>itioning; and electrical systems including power, lighting and special systems.</w:t>
      </w:r>
    </w:p>
    <w:p w14:paraId="06283C2C" w14:textId="77777777" w:rsidR="00E77308" w:rsidRDefault="00EE371C">
      <w:pPr>
        <w:pStyle w:val="ListParagraph"/>
        <w:numPr>
          <w:ilvl w:val="0"/>
          <w:numId w:val="3"/>
        </w:numPr>
        <w:tabs>
          <w:tab w:val="left" w:pos="717"/>
          <w:tab w:val="left" w:pos="2519"/>
        </w:tabs>
        <w:spacing w:before="121"/>
        <w:ind w:left="717" w:hanging="358"/>
      </w:pPr>
      <w:r>
        <w:rPr>
          <w:u w:val="single"/>
        </w:rPr>
        <w:t>Pre-Bid</w:t>
      </w:r>
      <w:r>
        <w:rPr>
          <w:spacing w:val="-6"/>
          <w:u w:val="single"/>
        </w:rPr>
        <w:t xml:space="preserve"> </w:t>
      </w:r>
      <w:r>
        <w:rPr>
          <w:spacing w:val="-2"/>
          <w:u w:val="single"/>
        </w:rPr>
        <w:t>Meeting:</w:t>
      </w:r>
      <w:r>
        <w:tab/>
        <w:t>Insert</w:t>
      </w:r>
      <w:r>
        <w:rPr>
          <w:spacing w:val="-4"/>
        </w:rPr>
        <w:t xml:space="preserve"> </w:t>
      </w:r>
      <w:r>
        <w:t>Time,</w:t>
      </w:r>
      <w:r>
        <w:rPr>
          <w:spacing w:val="-3"/>
        </w:rPr>
        <w:t xml:space="preserve"> </w:t>
      </w:r>
      <w:r>
        <w:t>Day</w:t>
      </w:r>
      <w:r>
        <w:rPr>
          <w:spacing w:val="-3"/>
        </w:rPr>
        <w:t xml:space="preserve"> </w:t>
      </w:r>
      <w:r>
        <w:t>of</w:t>
      </w:r>
      <w:r>
        <w:rPr>
          <w:spacing w:val="-4"/>
        </w:rPr>
        <w:t xml:space="preserve"> </w:t>
      </w:r>
      <w:r>
        <w:t>Week,</w:t>
      </w:r>
      <w:r>
        <w:rPr>
          <w:spacing w:val="-4"/>
        </w:rPr>
        <w:t xml:space="preserve"> </w:t>
      </w:r>
      <w:r>
        <w:t>Date,</w:t>
      </w:r>
      <w:r>
        <w:rPr>
          <w:spacing w:val="-4"/>
        </w:rPr>
        <w:t xml:space="preserve"> </w:t>
      </w:r>
      <w:r>
        <w:t>and</w:t>
      </w:r>
      <w:r>
        <w:rPr>
          <w:spacing w:val="-3"/>
        </w:rPr>
        <w:t xml:space="preserve"> </w:t>
      </w:r>
      <w:r>
        <w:t>Location</w:t>
      </w:r>
      <w:r>
        <w:rPr>
          <w:spacing w:val="-5"/>
        </w:rPr>
        <w:t xml:space="preserve"> </w:t>
      </w:r>
      <w:r>
        <w:t>of</w:t>
      </w:r>
      <w:r>
        <w:rPr>
          <w:spacing w:val="-5"/>
        </w:rPr>
        <w:t xml:space="preserve"> </w:t>
      </w:r>
      <w:r>
        <w:t>the</w:t>
      </w:r>
      <w:r>
        <w:rPr>
          <w:spacing w:val="-4"/>
        </w:rPr>
        <w:t xml:space="preserve"> </w:t>
      </w:r>
      <w:r>
        <w:t>Pre-Bid</w:t>
      </w:r>
      <w:r>
        <w:rPr>
          <w:spacing w:val="-2"/>
        </w:rPr>
        <w:t xml:space="preserve"> Meeting.</w:t>
      </w:r>
    </w:p>
    <w:p w14:paraId="06283C2D" w14:textId="77777777" w:rsidR="00E77308" w:rsidRDefault="00EE371C">
      <w:pPr>
        <w:tabs>
          <w:tab w:val="left" w:pos="2519"/>
        </w:tabs>
        <w:spacing w:before="119"/>
        <w:ind w:left="2519" w:right="270" w:hanging="1800"/>
        <w:rPr>
          <w:b/>
        </w:rPr>
      </w:pPr>
      <w:r>
        <w:rPr>
          <w:spacing w:val="-2"/>
        </w:rPr>
        <w:t>EXAMPLE:</w:t>
      </w:r>
      <w:r>
        <w:tab/>
        <w:t xml:space="preserve">A Pre-Bid Meeting will be held at </w:t>
      </w:r>
      <w:r>
        <w:rPr>
          <w:b/>
        </w:rPr>
        <w:t>10:00 a.m., Tuesday, July 10, 2020, in Conference Room</w:t>
      </w:r>
      <w:r>
        <w:rPr>
          <w:b/>
          <w:spacing w:val="-3"/>
        </w:rPr>
        <w:t xml:space="preserve"> </w:t>
      </w:r>
      <w:r>
        <w:rPr>
          <w:b/>
        </w:rPr>
        <w:t>219A</w:t>
      </w:r>
      <w:r>
        <w:rPr>
          <w:b/>
          <w:spacing w:val="-3"/>
        </w:rPr>
        <w:t xml:space="preserve"> </w:t>
      </w:r>
      <w:r>
        <w:rPr>
          <w:b/>
        </w:rPr>
        <w:t>of</w:t>
      </w:r>
      <w:r>
        <w:rPr>
          <w:b/>
          <w:spacing w:val="-4"/>
        </w:rPr>
        <w:t xml:space="preserve"> </w:t>
      </w:r>
      <w:r>
        <w:rPr>
          <w:b/>
        </w:rPr>
        <w:t>the</w:t>
      </w:r>
      <w:r>
        <w:rPr>
          <w:b/>
          <w:spacing w:val="-4"/>
        </w:rPr>
        <w:t xml:space="preserve"> </w:t>
      </w:r>
      <w:r>
        <w:rPr>
          <w:b/>
        </w:rPr>
        <w:t>Centennial</w:t>
      </w:r>
      <w:r>
        <w:rPr>
          <w:b/>
          <w:spacing w:val="-3"/>
        </w:rPr>
        <w:t xml:space="preserve"> </w:t>
      </w:r>
      <w:r>
        <w:rPr>
          <w:b/>
        </w:rPr>
        <w:t>Student</w:t>
      </w:r>
      <w:r>
        <w:rPr>
          <w:b/>
          <w:spacing w:val="-4"/>
        </w:rPr>
        <w:t xml:space="preserve"> </w:t>
      </w:r>
      <w:r>
        <w:rPr>
          <w:b/>
        </w:rPr>
        <w:t>Union,</w:t>
      </w:r>
      <w:r>
        <w:rPr>
          <w:b/>
          <w:spacing w:val="-3"/>
        </w:rPr>
        <w:t xml:space="preserve"> </w:t>
      </w:r>
      <w:r>
        <w:rPr>
          <w:b/>
        </w:rPr>
        <w:t>Minnesota</w:t>
      </w:r>
      <w:r>
        <w:rPr>
          <w:b/>
          <w:spacing w:val="-5"/>
        </w:rPr>
        <w:t xml:space="preserve"> </w:t>
      </w:r>
      <w:r>
        <w:rPr>
          <w:b/>
        </w:rPr>
        <w:t>State</w:t>
      </w:r>
      <w:r>
        <w:rPr>
          <w:b/>
          <w:spacing w:val="-7"/>
        </w:rPr>
        <w:t xml:space="preserve"> </w:t>
      </w:r>
      <w:r>
        <w:rPr>
          <w:b/>
        </w:rPr>
        <w:t>University,</w:t>
      </w:r>
      <w:r>
        <w:rPr>
          <w:b/>
          <w:spacing w:val="-3"/>
        </w:rPr>
        <w:t xml:space="preserve"> </w:t>
      </w:r>
      <w:r>
        <w:rPr>
          <w:b/>
        </w:rPr>
        <w:t>Mankato.</w:t>
      </w:r>
    </w:p>
    <w:p w14:paraId="06283C2E" w14:textId="77777777" w:rsidR="00E77308" w:rsidRDefault="00EE371C">
      <w:pPr>
        <w:pStyle w:val="ListParagraph"/>
        <w:numPr>
          <w:ilvl w:val="0"/>
          <w:numId w:val="3"/>
        </w:numPr>
        <w:tabs>
          <w:tab w:val="left" w:pos="718"/>
        </w:tabs>
        <w:ind w:left="718" w:hanging="358"/>
      </w:pPr>
      <w:proofErr w:type="gramStart"/>
      <w:r>
        <w:rPr>
          <w:u w:val="single"/>
        </w:rPr>
        <w:t>Preparer</w:t>
      </w:r>
      <w:proofErr w:type="gramEnd"/>
      <w:r>
        <w:rPr>
          <w:spacing w:val="-5"/>
          <w:u w:val="single"/>
        </w:rPr>
        <w:t xml:space="preserve"> </w:t>
      </w:r>
      <w:r>
        <w:rPr>
          <w:u w:val="single"/>
        </w:rPr>
        <w:t>of</w:t>
      </w:r>
      <w:r>
        <w:rPr>
          <w:spacing w:val="-4"/>
          <w:u w:val="single"/>
        </w:rPr>
        <w:t xml:space="preserve"> </w:t>
      </w:r>
      <w:r>
        <w:rPr>
          <w:u w:val="single"/>
        </w:rPr>
        <w:t>the</w:t>
      </w:r>
      <w:r>
        <w:rPr>
          <w:spacing w:val="-4"/>
          <w:u w:val="single"/>
        </w:rPr>
        <w:t xml:space="preserve"> </w:t>
      </w:r>
      <w:r>
        <w:rPr>
          <w:u w:val="single"/>
        </w:rPr>
        <w:t>Bidding</w:t>
      </w:r>
      <w:r>
        <w:rPr>
          <w:spacing w:val="-3"/>
          <w:u w:val="single"/>
        </w:rPr>
        <w:t xml:space="preserve"> </w:t>
      </w:r>
      <w:r>
        <w:rPr>
          <w:spacing w:val="-2"/>
          <w:u w:val="single"/>
        </w:rPr>
        <w:t>Documents:</w:t>
      </w:r>
    </w:p>
    <w:p w14:paraId="06283C2F" w14:textId="77777777" w:rsidR="00E77308" w:rsidRDefault="00EE371C">
      <w:pPr>
        <w:pStyle w:val="BodyText"/>
        <w:spacing w:before="121"/>
        <w:ind w:left="2520"/>
      </w:pPr>
      <w:r>
        <w:t>Insert</w:t>
      </w:r>
      <w:r>
        <w:rPr>
          <w:spacing w:val="-3"/>
        </w:rPr>
        <w:t xml:space="preserve"> </w:t>
      </w:r>
      <w:r>
        <w:t>the</w:t>
      </w:r>
      <w:r>
        <w:rPr>
          <w:spacing w:val="-6"/>
        </w:rPr>
        <w:t xml:space="preserve"> </w:t>
      </w:r>
      <w:r>
        <w:t>company</w:t>
      </w:r>
      <w:r>
        <w:rPr>
          <w:spacing w:val="-3"/>
        </w:rPr>
        <w:t xml:space="preserve"> </w:t>
      </w:r>
      <w:r>
        <w:t>name</w:t>
      </w:r>
      <w:r>
        <w:rPr>
          <w:spacing w:val="-6"/>
        </w:rPr>
        <w:t xml:space="preserve"> </w:t>
      </w:r>
      <w:r>
        <w:t>of</w:t>
      </w:r>
      <w:r>
        <w:rPr>
          <w:spacing w:val="-4"/>
        </w:rPr>
        <w:t xml:space="preserve"> </w:t>
      </w:r>
      <w:r>
        <w:t>the</w:t>
      </w:r>
      <w:r>
        <w:rPr>
          <w:spacing w:val="-6"/>
        </w:rPr>
        <w:t xml:space="preserve"> </w:t>
      </w:r>
      <w:r>
        <w:t>Project</w:t>
      </w:r>
      <w:r>
        <w:rPr>
          <w:spacing w:val="-3"/>
        </w:rPr>
        <w:t xml:space="preserve"> </w:t>
      </w:r>
      <w:r>
        <w:t>Architect/Engineer</w:t>
      </w:r>
      <w:r>
        <w:rPr>
          <w:spacing w:val="-4"/>
        </w:rPr>
        <w:t xml:space="preserve"> </w:t>
      </w:r>
      <w:r>
        <w:t>who</w:t>
      </w:r>
      <w:r>
        <w:rPr>
          <w:spacing w:val="-3"/>
        </w:rPr>
        <w:t xml:space="preserve"> </w:t>
      </w:r>
      <w:r>
        <w:t>prepared</w:t>
      </w:r>
      <w:r>
        <w:rPr>
          <w:spacing w:val="-5"/>
        </w:rPr>
        <w:t xml:space="preserve"> </w:t>
      </w:r>
      <w:r>
        <w:t>the</w:t>
      </w:r>
      <w:r>
        <w:rPr>
          <w:spacing w:val="-6"/>
        </w:rPr>
        <w:t xml:space="preserve"> </w:t>
      </w:r>
      <w:r>
        <w:t xml:space="preserve">Bidding </w:t>
      </w:r>
      <w:r>
        <w:rPr>
          <w:spacing w:val="-2"/>
        </w:rPr>
        <w:t>Documents.</w:t>
      </w:r>
    </w:p>
    <w:p w14:paraId="06283C30" w14:textId="77777777" w:rsidR="00E77308" w:rsidRDefault="00EE371C">
      <w:pPr>
        <w:pStyle w:val="BodyText"/>
        <w:tabs>
          <w:tab w:val="left" w:pos="2519"/>
        </w:tabs>
        <w:spacing w:before="120"/>
        <w:ind w:left="720"/>
        <w:rPr>
          <w:b/>
        </w:rPr>
      </w:pPr>
      <w:r>
        <w:rPr>
          <w:spacing w:val="-2"/>
        </w:rPr>
        <w:t>EXAMPLE:</w:t>
      </w:r>
      <w:r>
        <w:tab/>
        <w:t>Bidding</w:t>
      </w:r>
      <w:r>
        <w:rPr>
          <w:spacing w:val="-7"/>
        </w:rPr>
        <w:t xml:space="preserve"> </w:t>
      </w:r>
      <w:r>
        <w:t>Documents</w:t>
      </w:r>
      <w:r>
        <w:rPr>
          <w:spacing w:val="-5"/>
        </w:rPr>
        <w:t xml:space="preserve"> </w:t>
      </w:r>
      <w:r>
        <w:t>as</w:t>
      </w:r>
      <w:r>
        <w:rPr>
          <w:spacing w:val="-4"/>
        </w:rPr>
        <w:t xml:space="preserve"> </w:t>
      </w:r>
      <w:r>
        <w:t>prepared</w:t>
      </w:r>
      <w:r>
        <w:rPr>
          <w:spacing w:val="-5"/>
        </w:rPr>
        <w:t xml:space="preserve"> </w:t>
      </w:r>
      <w:r>
        <w:t>by</w:t>
      </w:r>
      <w:r>
        <w:rPr>
          <w:spacing w:val="-4"/>
        </w:rPr>
        <w:t xml:space="preserve"> </w:t>
      </w:r>
      <w:r>
        <w:t>the</w:t>
      </w:r>
      <w:r>
        <w:rPr>
          <w:spacing w:val="-6"/>
        </w:rPr>
        <w:t xml:space="preserve"> </w:t>
      </w:r>
      <w:r>
        <w:t>Project</w:t>
      </w:r>
      <w:r>
        <w:rPr>
          <w:spacing w:val="-5"/>
        </w:rPr>
        <w:t xml:space="preserve"> </w:t>
      </w:r>
      <w:r>
        <w:t>Architect/Engineer</w:t>
      </w:r>
      <w:r>
        <w:rPr>
          <w:spacing w:val="-5"/>
        </w:rPr>
        <w:t xml:space="preserve"> </w:t>
      </w:r>
      <w:r>
        <w:t>of</w:t>
      </w:r>
      <w:r>
        <w:rPr>
          <w:spacing w:val="-4"/>
        </w:rPr>
        <w:t xml:space="preserve"> </w:t>
      </w:r>
      <w:r>
        <w:t>Record,</w:t>
      </w:r>
      <w:r>
        <w:rPr>
          <w:spacing w:val="-5"/>
        </w:rPr>
        <w:t xml:space="preserve"> </w:t>
      </w:r>
      <w:r>
        <w:rPr>
          <w:b/>
          <w:spacing w:val="-5"/>
        </w:rPr>
        <w:t>ABC</w:t>
      </w:r>
    </w:p>
    <w:p w14:paraId="06283C31" w14:textId="77777777" w:rsidR="00E77308" w:rsidRDefault="00E77308">
      <w:pPr>
        <w:pStyle w:val="BodyText"/>
        <w:rPr>
          <w:b/>
        </w:rPr>
        <w:sectPr w:rsidR="00E77308">
          <w:pgSz w:w="12240" w:h="15840"/>
          <w:pgMar w:top="1400" w:right="1080" w:bottom="600" w:left="720" w:header="0" w:footer="415" w:gutter="0"/>
          <w:cols w:space="720"/>
        </w:sectPr>
      </w:pPr>
    </w:p>
    <w:p w14:paraId="06283C32" w14:textId="77777777" w:rsidR="00E77308" w:rsidRDefault="00EE371C">
      <w:pPr>
        <w:pStyle w:val="Heading2"/>
        <w:tabs>
          <w:tab w:val="left" w:pos="2519"/>
        </w:tabs>
        <w:spacing w:before="39"/>
        <w:ind w:left="360"/>
      </w:pPr>
      <w:r>
        <w:lastRenderedPageBreak/>
        <w:t>SECTION</w:t>
      </w:r>
      <w:r>
        <w:rPr>
          <w:spacing w:val="-4"/>
        </w:rPr>
        <w:t xml:space="preserve"> </w:t>
      </w:r>
      <w:r>
        <w:t>00</w:t>
      </w:r>
      <w:r>
        <w:rPr>
          <w:spacing w:val="-1"/>
        </w:rPr>
        <w:t xml:space="preserve"> </w:t>
      </w:r>
      <w:r>
        <w:t>21</w:t>
      </w:r>
      <w:r>
        <w:rPr>
          <w:spacing w:val="-3"/>
        </w:rPr>
        <w:t xml:space="preserve"> </w:t>
      </w:r>
      <w:r>
        <w:rPr>
          <w:spacing w:val="-5"/>
        </w:rPr>
        <w:t>12</w:t>
      </w:r>
      <w:r>
        <w:tab/>
        <w:t>INSTRUCTIONS</w:t>
      </w:r>
      <w:r>
        <w:rPr>
          <w:spacing w:val="-6"/>
        </w:rPr>
        <w:t xml:space="preserve"> </w:t>
      </w:r>
      <w:r>
        <w:t>TO</w:t>
      </w:r>
      <w:r>
        <w:rPr>
          <w:spacing w:val="-6"/>
        </w:rPr>
        <w:t xml:space="preserve"> </w:t>
      </w:r>
      <w:r>
        <w:rPr>
          <w:spacing w:val="-2"/>
        </w:rPr>
        <w:t>BIDDERS</w:t>
      </w:r>
    </w:p>
    <w:p w14:paraId="06283C33" w14:textId="77777777" w:rsidR="00E77308" w:rsidRDefault="00EE371C">
      <w:pPr>
        <w:pStyle w:val="BodyText"/>
        <w:tabs>
          <w:tab w:val="left" w:pos="2519"/>
        </w:tabs>
        <w:spacing w:before="120"/>
        <w:ind w:left="2519" w:right="109" w:hanging="2160"/>
      </w:pPr>
      <w:r>
        <w:rPr>
          <w:b/>
        </w:rPr>
        <w:t>Delivery of Bids:</w:t>
      </w:r>
      <w:r>
        <w:rPr>
          <w:b/>
        </w:rPr>
        <w:tab/>
      </w:r>
      <w:r>
        <w:t>On</w:t>
      </w:r>
      <w:r>
        <w:rPr>
          <w:spacing w:val="-3"/>
        </w:rPr>
        <w:t xml:space="preserve"> </w:t>
      </w:r>
      <w:r>
        <w:t>page</w:t>
      </w:r>
      <w:r>
        <w:rPr>
          <w:spacing w:val="-1"/>
        </w:rPr>
        <w:t xml:space="preserve"> </w:t>
      </w:r>
      <w:r>
        <w:t>2,</w:t>
      </w:r>
      <w:r>
        <w:rPr>
          <w:spacing w:val="-2"/>
        </w:rPr>
        <w:t xml:space="preserve"> </w:t>
      </w:r>
      <w:r>
        <w:t>insert</w:t>
      </w:r>
      <w:r>
        <w:rPr>
          <w:spacing w:val="-3"/>
        </w:rPr>
        <w:t xml:space="preserve"> </w:t>
      </w:r>
      <w:r>
        <w:t>the</w:t>
      </w:r>
      <w:r>
        <w:rPr>
          <w:spacing w:val="-3"/>
        </w:rPr>
        <w:t xml:space="preserve"> </w:t>
      </w:r>
      <w:r>
        <w:t>Name</w:t>
      </w:r>
      <w:r>
        <w:rPr>
          <w:spacing w:val="-3"/>
        </w:rPr>
        <w:t xml:space="preserve"> </w:t>
      </w:r>
      <w:r>
        <w:t>of</w:t>
      </w:r>
      <w:r>
        <w:rPr>
          <w:spacing w:val="-3"/>
        </w:rPr>
        <w:t xml:space="preserve"> </w:t>
      </w:r>
      <w:r>
        <w:t>the</w:t>
      </w:r>
      <w:r>
        <w:rPr>
          <w:spacing w:val="-1"/>
        </w:rPr>
        <w:t xml:space="preserve"> </w:t>
      </w:r>
      <w:r>
        <w:t>person</w:t>
      </w:r>
      <w:r>
        <w:rPr>
          <w:spacing w:val="-3"/>
        </w:rPr>
        <w:t xml:space="preserve"> </w:t>
      </w:r>
      <w:r>
        <w:t>in</w:t>
      </w:r>
      <w:r>
        <w:rPr>
          <w:spacing w:val="-4"/>
        </w:rPr>
        <w:t xml:space="preserve"> </w:t>
      </w:r>
      <w:r>
        <w:t>charge</w:t>
      </w:r>
      <w:r>
        <w:rPr>
          <w:spacing w:val="-3"/>
        </w:rPr>
        <w:t xml:space="preserve"> </w:t>
      </w:r>
      <w:r>
        <w:t>of</w:t>
      </w:r>
      <w:r>
        <w:rPr>
          <w:spacing w:val="-3"/>
        </w:rPr>
        <w:t xml:space="preserve"> </w:t>
      </w:r>
      <w:r>
        <w:t>receiving</w:t>
      </w:r>
      <w:r>
        <w:rPr>
          <w:spacing w:val="-3"/>
        </w:rPr>
        <w:t xml:space="preserve"> </w:t>
      </w:r>
      <w:r>
        <w:t>the</w:t>
      </w:r>
      <w:r>
        <w:rPr>
          <w:spacing w:val="-1"/>
        </w:rPr>
        <w:t xml:space="preserve"> </w:t>
      </w:r>
      <w:r>
        <w:t>bids,</w:t>
      </w:r>
      <w:r>
        <w:rPr>
          <w:spacing w:val="-3"/>
        </w:rPr>
        <w:t xml:space="preserve"> </w:t>
      </w:r>
      <w:r>
        <w:t>Project</w:t>
      </w:r>
      <w:r>
        <w:rPr>
          <w:spacing w:val="-3"/>
        </w:rPr>
        <w:t xml:space="preserve"> </w:t>
      </w:r>
      <w:r>
        <w:t xml:space="preserve">Name, the </w:t>
      </w:r>
      <w:r>
        <w:rPr>
          <w:u w:val="single"/>
        </w:rPr>
        <w:t>exact location</w:t>
      </w:r>
      <w:r>
        <w:rPr>
          <w:spacing w:val="-3"/>
        </w:rPr>
        <w:t xml:space="preserve"> </w:t>
      </w:r>
      <w:r>
        <w:t>of Building</w:t>
      </w:r>
      <w:r>
        <w:rPr>
          <w:spacing w:val="-1"/>
        </w:rPr>
        <w:t xml:space="preserve"> </w:t>
      </w:r>
      <w:r>
        <w:t>Name and</w:t>
      </w:r>
      <w:r>
        <w:rPr>
          <w:spacing w:val="-3"/>
        </w:rPr>
        <w:t xml:space="preserve"> </w:t>
      </w:r>
      <w:r>
        <w:t>Room Number where bids are to be</w:t>
      </w:r>
      <w:r>
        <w:rPr>
          <w:spacing w:val="-2"/>
        </w:rPr>
        <w:t xml:space="preserve"> </w:t>
      </w:r>
      <w:r>
        <w:t>delivered, Name of College/University, Campus Name (if applicable), City, Minnesota, Zip. This data should match the second item in the Advertisement for Bids section.</w:t>
      </w:r>
    </w:p>
    <w:p w14:paraId="06283C34" w14:textId="77777777" w:rsidR="00E77308" w:rsidRDefault="00EE371C">
      <w:pPr>
        <w:pStyle w:val="BodyText"/>
        <w:tabs>
          <w:tab w:val="left" w:pos="2520"/>
        </w:tabs>
        <w:spacing w:before="119"/>
        <w:ind w:left="360"/>
      </w:pPr>
      <w:r>
        <w:rPr>
          <w:spacing w:val="-2"/>
        </w:rPr>
        <w:t>EXAMPLE:</w:t>
      </w:r>
      <w:r>
        <w:tab/>
        <w:t>The</w:t>
      </w:r>
      <w:r>
        <w:rPr>
          <w:spacing w:val="-4"/>
        </w:rPr>
        <w:t xml:space="preserve"> </w:t>
      </w:r>
      <w:r>
        <w:t>envelope</w:t>
      </w:r>
      <w:r>
        <w:rPr>
          <w:spacing w:val="-3"/>
        </w:rPr>
        <w:t xml:space="preserve"> </w:t>
      </w:r>
      <w:r>
        <w:t>shall</w:t>
      </w:r>
      <w:r>
        <w:rPr>
          <w:spacing w:val="-4"/>
        </w:rPr>
        <w:t xml:space="preserve"> </w:t>
      </w:r>
      <w:r>
        <w:t>be</w:t>
      </w:r>
      <w:r>
        <w:rPr>
          <w:spacing w:val="-3"/>
        </w:rPr>
        <w:t xml:space="preserve"> </w:t>
      </w:r>
      <w:r>
        <w:t>addressed</w:t>
      </w:r>
      <w:r>
        <w:rPr>
          <w:spacing w:val="-5"/>
        </w:rPr>
        <w:t xml:space="preserve"> </w:t>
      </w:r>
      <w:r>
        <w:t>and</w:t>
      </w:r>
      <w:r>
        <w:rPr>
          <w:spacing w:val="-5"/>
        </w:rPr>
        <w:t xml:space="preserve"> </w:t>
      </w:r>
      <w:r>
        <w:t>delivered</w:t>
      </w:r>
      <w:r>
        <w:rPr>
          <w:spacing w:val="-5"/>
        </w:rPr>
        <w:t xml:space="preserve"> to:</w:t>
      </w:r>
    </w:p>
    <w:p w14:paraId="06283C35" w14:textId="77777777" w:rsidR="00E77308" w:rsidRDefault="00EE371C">
      <w:pPr>
        <w:pStyle w:val="Heading3"/>
        <w:spacing w:before="120"/>
        <w:ind w:right="3973"/>
      </w:pPr>
      <w:r>
        <w:t xml:space="preserve">John Doe, Director of Purchasing Centennial Student Union Remodeling </w:t>
      </w:r>
      <w:proofErr w:type="spellStart"/>
      <w:r>
        <w:t>Wiecking</w:t>
      </w:r>
      <w:proofErr w:type="spellEnd"/>
      <w:r>
        <w:rPr>
          <w:spacing w:val="-8"/>
        </w:rPr>
        <w:t xml:space="preserve"> </w:t>
      </w:r>
      <w:r>
        <w:t>Center,</w:t>
      </w:r>
      <w:r>
        <w:rPr>
          <w:spacing w:val="-10"/>
        </w:rPr>
        <w:t xml:space="preserve"> </w:t>
      </w:r>
      <w:r>
        <w:t>Conference</w:t>
      </w:r>
      <w:r>
        <w:rPr>
          <w:spacing w:val="-9"/>
        </w:rPr>
        <w:t xml:space="preserve"> </w:t>
      </w:r>
      <w:r>
        <w:t>Room</w:t>
      </w:r>
      <w:r>
        <w:rPr>
          <w:spacing w:val="-10"/>
        </w:rPr>
        <w:t xml:space="preserve"> </w:t>
      </w:r>
      <w:r>
        <w:t xml:space="preserve">221 Minnesota State University, Mankato </w:t>
      </w:r>
      <w:proofErr w:type="spellStart"/>
      <w:r>
        <w:t>Mankato</w:t>
      </w:r>
      <w:proofErr w:type="spellEnd"/>
      <w:r>
        <w:t>, Minnesota 55601</w:t>
      </w:r>
    </w:p>
    <w:p w14:paraId="06283C36" w14:textId="77777777" w:rsidR="00E77308" w:rsidRDefault="00EE371C">
      <w:pPr>
        <w:pStyle w:val="BodyText"/>
        <w:tabs>
          <w:tab w:val="left" w:pos="2521"/>
        </w:tabs>
        <w:spacing w:before="121"/>
        <w:ind w:left="2521" w:right="149" w:hanging="2161"/>
      </w:pPr>
      <w:r>
        <w:rPr>
          <w:b/>
          <w:spacing w:val="-2"/>
        </w:rPr>
        <w:t>Submittals:</w:t>
      </w:r>
      <w:r>
        <w:rPr>
          <w:b/>
        </w:rPr>
        <w:tab/>
      </w:r>
      <w:r>
        <w:t>Page 3, if the estimated construction cost, including contingency, is estimated at less than</w:t>
      </w:r>
      <w:r>
        <w:rPr>
          <w:spacing w:val="-4"/>
        </w:rPr>
        <w:t xml:space="preserve"> </w:t>
      </w:r>
      <w:r>
        <w:t>$50,000,</w:t>
      </w:r>
      <w:r>
        <w:rPr>
          <w:spacing w:val="-3"/>
        </w:rPr>
        <w:t xml:space="preserve"> </w:t>
      </w:r>
      <w:r>
        <w:t>delete</w:t>
      </w:r>
      <w:r>
        <w:rPr>
          <w:spacing w:val="-5"/>
        </w:rPr>
        <w:t xml:space="preserve"> </w:t>
      </w:r>
      <w:r>
        <w:t>(1)</w:t>
      </w:r>
      <w:r>
        <w:rPr>
          <w:spacing w:val="-3"/>
        </w:rPr>
        <w:t xml:space="preserve"> </w:t>
      </w:r>
      <w:r>
        <w:t>BID</w:t>
      </w:r>
      <w:r>
        <w:rPr>
          <w:spacing w:val="-2"/>
        </w:rPr>
        <w:t xml:space="preserve"> </w:t>
      </w:r>
      <w:r>
        <w:t>FORM</w:t>
      </w:r>
      <w:r>
        <w:rPr>
          <w:spacing w:val="-2"/>
        </w:rPr>
        <w:t xml:space="preserve"> </w:t>
      </w:r>
      <w:r>
        <w:t>ATTACHMENT</w:t>
      </w:r>
      <w:r>
        <w:rPr>
          <w:spacing w:val="-3"/>
        </w:rPr>
        <w:t xml:space="preserve"> </w:t>
      </w:r>
      <w:r>
        <w:t>A</w:t>
      </w:r>
      <w:r>
        <w:rPr>
          <w:spacing w:val="-5"/>
        </w:rPr>
        <w:t xml:space="preserve"> </w:t>
      </w:r>
      <w:r>
        <w:t>–</w:t>
      </w:r>
      <w:r>
        <w:rPr>
          <w:spacing w:val="-5"/>
        </w:rPr>
        <w:t xml:space="preserve"> </w:t>
      </w:r>
      <w:r>
        <w:t>RESPONSIBLE</w:t>
      </w:r>
      <w:r>
        <w:rPr>
          <w:spacing w:val="-3"/>
        </w:rPr>
        <w:t xml:space="preserve"> </w:t>
      </w:r>
      <w:r>
        <w:t>CONTRACTOR,</w:t>
      </w:r>
      <w:r>
        <w:rPr>
          <w:spacing w:val="-3"/>
        </w:rPr>
        <w:t xml:space="preserve"> </w:t>
      </w:r>
      <w:r>
        <w:t>and</w:t>
      </w:r>
    </w:p>
    <w:p w14:paraId="06283C37" w14:textId="77777777" w:rsidR="00E77308" w:rsidRDefault="00EE371C">
      <w:pPr>
        <w:pStyle w:val="BodyText"/>
        <w:ind w:left="2521"/>
      </w:pPr>
      <w:r>
        <w:t>renumber</w:t>
      </w:r>
      <w:r>
        <w:rPr>
          <w:spacing w:val="-6"/>
        </w:rPr>
        <w:t xml:space="preserve"> </w:t>
      </w:r>
      <w:r>
        <w:t>the</w:t>
      </w:r>
      <w:r>
        <w:rPr>
          <w:spacing w:val="-3"/>
        </w:rPr>
        <w:t xml:space="preserve"> </w:t>
      </w:r>
      <w:r>
        <w:t>subsequent</w:t>
      </w:r>
      <w:r>
        <w:rPr>
          <w:spacing w:val="-3"/>
        </w:rPr>
        <w:t xml:space="preserve"> </w:t>
      </w:r>
      <w:r>
        <w:rPr>
          <w:spacing w:val="-2"/>
        </w:rPr>
        <w:t>items.</w:t>
      </w:r>
    </w:p>
    <w:p w14:paraId="06283C38" w14:textId="77777777" w:rsidR="00E77308" w:rsidRDefault="00EE371C">
      <w:pPr>
        <w:pStyle w:val="BodyText"/>
        <w:tabs>
          <w:tab w:val="left" w:pos="2521"/>
        </w:tabs>
        <w:spacing w:before="121"/>
        <w:ind w:left="361"/>
      </w:pPr>
      <w:r>
        <w:rPr>
          <w:b/>
        </w:rPr>
        <w:t>Jobs</w:t>
      </w:r>
      <w:r>
        <w:rPr>
          <w:b/>
          <w:spacing w:val="-4"/>
        </w:rPr>
        <w:t xml:space="preserve"> </w:t>
      </w:r>
      <w:r>
        <w:rPr>
          <w:b/>
          <w:spacing w:val="-2"/>
        </w:rPr>
        <w:t>Reporting:</w:t>
      </w:r>
      <w:r>
        <w:rPr>
          <w:b/>
        </w:rPr>
        <w:tab/>
      </w:r>
      <w:r>
        <w:t>Page5,</w:t>
      </w:r>
      <w:r>
        <w:rPr>
          <w:spacing w:val="-6"/>
        </w:rPr>
        <w:t xml:space="preserve"> </w:t>
      </w:r>
      <w:r>
        <w:t>if</w:t>
      </w:r>
      <w:r>
        <w:rPr>
          <w:spacing w:val="-3"/>
        </w:rPr>
        <w:t xml:space="preserve"> </w:t>
      </w:r>
      <w:r>
        <w:t>funding</w:t>
      </w:r>
      <w:r>
        <w:rPr>
          <w:spacing w:val="-4"/>
        </w:rPr>
        <w:t xml:space="preserve"> </w:t>
      </w:r>
      <w:r>
        <w:t>does</w:t>
      </w:r>
      <w:r>
        <w:rPr>
          <w:spacing w:val="-3"/>
        </w:rPr>
        <w:t xml:space="preserve"> </w:t>
      </w:r>
      <w:r>
        <w:t>not</w:t>
      </w:r>
      <w:r>
        <w:rPr>
          <w:spacing w:val="-2"/>
        </w:rPr>
        <w:t xml:space="preserve"> </w:t>
      </w:r>
      <w:r>
        <w:t>include</w:t>
      </w:r>
      <w:r>
        <w:rPr>
          <w:spacing w:val="-3"/>
        </w:rPr>
        <w:t xml:space="preserve"> </w:t>
      </w:r>
      <w:r>
        <w:t>any</w:t>
      </w:r>
      <w:r>
        <w:rPr>
          <w:spacing w:val="-2"/>
        </w:rPr>
        <w:t xml:space="preserve"> </w:t>
      </w:r>
      <w:r>
        <w:t>state</w:t>
      </w:r>
      <w:r>
        <w:rPr>
          <w:spacing w:val="-5"/>
        </w:rPr>
        <w:t xml:space="preserve"> </w:t>
      </w:r>
      <w:r>
        <w:t>bond</w:t>
      </w:r>
      <w:r>
        <w:rPr>
          <w:spacing w:val="-4"/>
        </w:rPr>
        <w:t xml:space="preserve"> </w:t>
      </w:r>
      <w:r>
        <w:t>funds,</w:t>
      </w:r>
      <w:r>
        <w:rPr>
          <w:spacing w:val="-3"/>
        </w:rPr>
        <w:t xml:space="preserve"> </w:t>
      </w:r>
      <w:r>
        <w:t>deleted</w:t>
      </w:r>
      <w:r>
        <w:rPr>
          <w:spacing w:val="-6"/>
        </w:rPr>
        <w:t xml:space="preserve"> </w:t>
      </w:r>
      <w:r>
        <w:t>D.</w:t>
      </w:r>
      <w:r>
        <w:rPr>
          <w:spacing w:val="-3"/>
        </w:rPr>
        <w:t xml:space="preserve"> </w:t>
      </w:r>
      <w:r>
        <w:t>Jobs</w:t>
      </w:r>
      <w:r>
        <w:rPr>
          <w:spacing w:val="-5"/>
        </w:rPr>
        <w:t xml:space="preserve"> </w:t>
      </w:r>
      <w:r>
        <w:rPr>
          <w:spacing w:val="-2"/>
        </w:rPr>
        <w:t>Reporting.</w:t>
      </w:r>
    </w:p>
    <w:p w14:paraId="06283C39" w14:textId="77777777" w:rsidR="00E77308" w:rsidRDefault="00EE371C">
      <w:pPr>
        <w:pStyle w:val="Heading2"/>
        <w:tabs>
          <w:tab w:val="left" w:pos="2521"/>
        </w:tabs>
        <w:spacing w:before="237"/>
        <w:ind w:left="361"/>
      </w:pPr>
      <w:r>
        <w:t>SECTION</w:t>
      </w:r>
      <w:r>
        <w:rPr>
          <w:spacing w:val="-4"/>
        </w:rPr>
        <w:t xml:space="preserve"> </w:t>
      </w:r>
      <w:r>
        <w:t>00</w:t>
      </w:r>
      <w:r>
        <w:rPr>
          <w:spacing w:val="-1"/>
        </w:rPr>
        <w:t xml:space="preserve"> </w:t>
      </w:r>
      <w:r>
        <w:t>41</w:t>
      </w:r>
      <w:r>
        <w:rPr>
          <w:spacing w:val="-3"/>
        </w:rPr>
        <w:t xml:space="preserve"> </w:t>
      </w:r>
      <w:r>
        <w:rPr>
          <w:spacing w:val="-5"/>
        </w:rPr>
        <w:t>15</w:t>
      </w:r>
      <w:r>
        <w:tab/>
        <w:t>BID</w:t>
      </w:r>
      <w:r>
        <w:rPr>
          <w:spacing w:val="-2"/>
        </w:rPr>
        <w:t xml:space="preserve"> </w:t>
      </w:r>
      <w:r>
        <w:rPr>
          <w:spacing w:val="-4"/>
        </w:rPr>
        <w:t>FORM</w:t>
      </w:r>
    </w:p>
    <w:p w14:paraId="06283C3A" w14:textId="77777777" w:rsidR="00E77308" w:rsidRDefault="00EE371C">
      <w:pPr>
        <w:pStyle w:val="ListParagraph"/>
        <w:numPr>
          <w:ilvl w:val="0"/>
          <w:numId w:val="2"/>
        </w:numPr>
        <w:tabs>
          <w:tab w:val="left" w:pos="719"/>
          <w:tab w:val="left" w:pos="2700"/>
        </w:tabs>
        <w:spacing w:before="121"/>
        <w:ind w:left="719" w:hanging="358"/>
      </w:pPr>
      <w:r>
        <w:t>RFB</w:t>
      </w:r>
      <w:r>
        <w:rPr>
          <w:spacing w:val="-4"/>
        </w:rPr>
        <w:t xml:space="preserve"> </w:t>
      </w:r>
      <w:r>
        <w:t>Due</w:t>
      </w:r>
      <w:r>
        <w:rPr>
          <w:spacing w:val="-2"/>
        </w:rPr>
        <w:t xml:space="preserve"> </w:t>
      </w:r>
      <w:r>
        <w:rPr>
          <w:spacing w:val="-4"/>
        </w:rPr>
        <w:t>Date</w:t>
      </w:r>
      <w:r>
        <w:tab/>
        <w:t>Insert</w:t>
      </w:r>
      <w:r>
        <w:rPr>
          <w:spacing w:val="-2"/>
        </w:rPr>
        <w:t xml:space="preserve"> </w:t>
      </w:r>
      <w:r>
        <w:t>the</w:t>
      </w:r>
      <w:r>
        <w:rPr>
          <w:spacing w:val="-4"/>
        </w:rPr>
        <w:t xml:space="preserve"> </w:t>
      </w:r>
      <w:r>
        <w:t>date</w:t>
      </w:r>
      <w:r>
        <w:rPr>
          <w:spacing w:val="-4"/>
        </w:rPr>
        <w:t xml:space="preserve"> </w:t>
      </w:r>
      <w:r>
        <w:t>to</w:t>
      </w:r>
      <w:r>
        <w:rPr>
          <w:spacing w:val="-5"/>
        </w:rPr>
        <w:t xml:space="preserve"> </w:t>
      </w:r>
      <w:r>
        <w:t>match</w:t>
      </w:r>
      <w:r>
        <w:rPr>
          <w:spacing w:val="-5"/>
        </w:rPr>
        <w:t xml:space="preserve"> </w:t>
      </w:r>
      <w:r>
        <w:t>the</w:t>
      </w:r>
      <w:r>
        <w:rPr>
          <w:spacing w:val="-1"/>
        </w:rPr>
        <w:t xml:space="preserve"> </w:t>
      </w:r>
      <w:r>
        <w:t>date</w:t>
      </w:r>
      <w:r>
        <w:rPr>
          <w:spacing w:val="-5"/>
        </w:rPr>
        <w:t xml:space="preserve"> </w:t>
      </w:r>
      <w:r>
        <w:t>in</w:t>
      </w:r>
      <w:r>
        <w:rPr>
          <w:spacing w:val="-3"/>
        </w:rPr>
        <w:t xml:space="preserve"> </w:t>
      </w:r>
      <w:r>
        <w:t>the</w:t>
      </w:r>
      <w:r>
        <w:rPr>
          <w:spacing w:val="-1"/>
        </w:rPr>
        <w:t xml:space="preserve"> </w:t>
      </w:r>
      <w:r>
        <w:t>Advertisement</w:t>
      </w:r>
      <w:r>
        <w:rPr>
          <w:spacing w:val="-1"/>
        </w:rPr>
        <w:t xml:space="preserve"> </w:t>
      </w:r>
      <w:r>
        <w:t>for</w:t>
      </w:r>
      <w:r>
        <w:rPr>
          <w:spacing w:val="-4"/>
        </w:rPr>
        <w:t xml:space="preserve"> Bids</w:t>
      </w:r>
    </w:p>
    <w:p w14:paraId="06283C3B" w14:textId="77777777" w:rsidR="00E77308" w:rsidRDefault="00EE371C">
      <w:pPr>
        <w:pStyle w:val="ListParagraph"/>
        <w:numPr>
          <w:ilvl w:val="0"/>
          <w:numId w:val="2"/>
        </w:numPr>
        <w:tabs>
          <w:tab w:val="left" w:pos="719"/>
          <w:tab w:val="left" w:pos="2701"/>
        </w:tabs>
        <w:ind w:left="719" w:hanging="358"/>
      </w:pPr>
      <w:r>
        <w:t>RFB</w:t>
      </w:r>
      <w:r>
        <w:rPr>
          <w:spacing w:val="-2"/>
        </w:rPr>
        <w:t xml:space="preserve"> </w:t>
      </w:r>
      <w:r>
        <w:t>Cutoff</w:t>
      </w:r>
      <w:r>
        <w:rPr>
          <w:spacing w:val="-4"/>
        </w:rPr>
        <w:t xml:space="preserve"> Time:</w:t>
      </w:r>
      <w:r>
        <w:tab/>
        <w:t>Insert</w:t>
      </w:r>
      <w:r>
        <w:rPr>
          <w:spacing w:val="-5"/>
        </w:rPr>
        <w:t xml:space="preserve"> </w:t>
      </w:r>
      <w:r>
        <w:t>the</w:t>
      </w:r>
      <w:r>
        <w:rPr>
          <w:spacing w:val="-5"/>
        </w:rPr>
        <w:t xml:space="preserve"> </w:t>
      </w:r>
      <w:r>
        <w:t>exact</w:t>
      </w:r>
      <w:r>
        <w:rPr>
          <w:spacing w:val="-5"/>
        </w:rPr>
        <w:t xml:space="preserve"> </w:t>
      </w:r>
      <w:r>
        <w:t>Time</w:t>
      </w:r>
      <w:r>
        <w:rPr>
          <w:spacing w:val="-2"/>
        </w:rPr>
        <w:t xml:space="preserve"> </w:t>
      </w:r>
      <w:r>
        <w:t>to</w:t>
      </w:r>
      <w:r>
        <w:rPr>
          <w:spacing w:val="-4"/>
        </w:rPr>
        <w:t xml:space="preserve"> </w:t>
      </w:r>
      <w:r>
        <w:t>match</w:t>
      </w:r>
      <w:r>
        <w:rPr>
          <w:spacing w:val="-4"/>
        </w:rPr>
        <w:t xml:space="preserve"> </w:t>
      </w:r>
      <w:r>
        <w:t>the</w:t>
      </w:r>
      <w:r>
        <w:rPr>
          <w:spacing w:val="-5"/>
        </w:rPr>
        <w:t xml:space="preserve"> </w:t>
      </w:r>
      <w:r>
        <w:t>time</w:t>
      </w:r>
      <w:r>
        <w:rPr>
          <w:spacing w:val="-2"/>
        </w:rPr>
        <w:t xml:space="preserve"> </w:t>
      </w:r>
      <w:r>
        <w:t>listed</w:t>
      </w:r>
      <w:r>
        <w:rPr>
          <w:spacing w:val="-4"/>
        </w:rPr>
        <w:t xml:space="preserve"> </w:t>
      </w:r>
      <w:r>
        <w:t>in</w:t>
      </w:r>
      <w:r>
        <w:rPr>
          <w:spacing w:val="-4"/>
        </w:rPr>
        <w:t xml:space="preserve"> </w:t>
      </w:r>
      <w:r>
        <w:t>the</w:t>
      </w:r>
      <w:r>
        <w:rPr>
          <w:spacing w:val="-2"/>
        </w:rPr>
        <w:t xml:space="preserve"> </w:t>
      </w:r>
      <w:r>
        <w:t>Advertisement</w:t>
      </w:r>
      <w:r>
        <w:rPr>
          <w:spacing w:val="-2"/>
        </w:rPr>
        <w:t xml:space="preserve"> </w:t>
      </w:r>
      <w:r>
        <w:t>for</w:t>
      </w:r>
      <w:r>
        <w:rPr>
          <w:spacing w:val="-3"/>
        </w:rPr>
        <w:t xml:space="preserve"> </w:t>
      </w:r>
      <w:r>
        <w:rPr>
          <w:spacing w:val="-2"/>
        </w:rPr>
        <w:t>Bids.</w:t>
      </w:r>
    </w:p>
    <w:p w14:paraId="06283C3C" w14:textId="77777777" w:rsidR="00E77308" w:rsidRDefault="00EE371C">
      <w:pPr>
        <w:pStyle w:val="ListParagraph"/>
        <w:numPr>
          <w:ilvl w:val="0"/>
          <w:numId w:val="2"/>
        </w:numPr>
        <w:tabs>
          <w:tab w:val="left" w:pos="719"/>
          <w:tab w:val="left" w:pos="2701"/>
        </w:tabs>
        <w:ind w:left="719" w:hanging="358"/>
      </w:pPr>
      <w:r>
        <w:rPr>
          <w:u w:val="single"/>
        </w:rPr>
        <w:t>Project</w:t>
      </w:r>
      <w:r>
        <w:rPr>
          <w:spacing w:val="-4"/>
          <w:u w:val="single"/>
        </w:rPr>
        <w:t xml:space="preserve"> </w:t>
      </w:r>
      <w:r>
        <w:rPr>
          <w:spacing w:val="-2"/>
          <w:u w:val="single"/>
        </w:rPr>
        <w:t>Name:</w:t>
      </w:r>
      <w:r>
        <w:tab/>
        <w:t>Insert</w:t>
      </w:r>
      <w:r>
        <w:rPr>
          <w:spacing w:val="-4"/>
        </w:rPr>
        <w:t xml:space="preserve"> </w:t>
      </w:r>
      <w:r>
        <w:t>the</w:t>
      </w:r>
      <w:r>
        <w:rPr>
          <w:spacing w:val="-5"/>
        </w:rPr>
        <w:t xml:space="preserve"> </w:t>
      </w:r>
      <w:r>
        <w:t>Project</w:t>
      </w:r>
      <w:r>
        <w:rPr>
          <w:spacing w:val="-2"/>
        </w:rPr>
        <w:t xml:space="preserve"> </w:t>
      </w:r>
      <w:r>
        <w:t>Name</w:t>
      </w:r>
      <w:r>
        <w:rPr>
          <w:spacing w:val="-5"/>
        </w:rPr>
        <w:t xml:space="preserve"> </w:t>
      </w:r>
      <w:r>
        <w:t>exactly</w:t>
      </w:r>
      <w:r>
        <w:rPr>
          <w:spacing w:val="-1"/>
        </w:rPr>
        <w:t xml:space="preserve"> </w:t>
      </w:r>
      <w:r>
        <w:t>as</w:t>
      </w:r>
      <w:r>
        <w:rPr>
          <w:spacing w:val="-3"/>
        </w:rPr>
        <w:t xml:space="preserve"> </w:t>
      </w:r>
      <w:r>
        <w:t>shown</w:t>
      </w:r>
      <w:r>
        <w:rPr>
          <w:spacing w:val="-6"/>
        </w:rPr>
        <w:t xml:space="preserve"> </w:t>
      </w:r>
      <w:r>
        <w:t>on</w:t>
      </w:r>
      <w:r>
        <w:rPr>
          <w:spacing w:val="-4"/>
        </w:rPr>
        <w:t xml:space="preserve"> </w:t>
      </w:r>
      <w:r>
        <w:t>the</w:t>
      </w:r>
      <w:r>
        <w:rPr>
          <w:spacing w:val="-4"/>
        </w:rPr>
        <w:t xml:space="preserve"> </w:t>
      </w:r>
      <w:r>
        <w:t>Advertisement</w:t>
      </w:r>
      <w:r>
        <w:rPr>
          <w:spacing w:val="-2"/>
        </w:rPr>
        <w:t xml:space="preserve"> </w:t>
      </w:r>
      <w:r>
        <w:t>for</w:t>
      </w:r>
      <w:r>
        <w:rPr>
          <w:spacing w:val="-5"/>
        </w:rPr>
        <w:t xml:space="preserve"> </w:t>
      </w:r>
      <w:r>
        <w:t>Bid</w:t>
      </w:r>
      <w:r>
        <w:rPr>
          <w:spacing w:val="-3"/>
        </w:rPr>
        <w:t xml:space="preserve"> </w:t>
      </w:r>
      <w:r>
        <w:rPr>
          <w:spacing w:val="-2"/>
        </w:rPr>
        <w:t>Form.</w:t>
      </w:r>
    </w:p>
    <w:p w14:paraId="06283C3D" w14:textId="77777777" w:rsidR="00E77308" w:rsidRDefault="00EE371C">
      <w:pPr>
        <w:pStyle w:val="ListParagraph"/>
        <w:numPr>
          <w:ilvl w:val="0"/>
          <w:numId w:val="2"/>
        </w:numPr>
        <w:tabs>
          <w:tab w:val="left" w:pos="717"/>
          <w:tab w:val="left" w:pos="2699"/>
        </w:tabs>
        <w:spacing w:before="121"/>
        <w:ind w:left="2699" w:right="252" w:hanging="2340"/>
      </w:pPr>
      <w:r>
        <w:rPr>
          <w:u w:val="single"/>
        </w:rPr>
        <w:t>Time of Completion:</w:t>
      </w:r>
      <w:r>
        <w:rPr>
          <w:spacing w:val="80"/>
        </w:rPr>
        <w:t xml:space="preserve"> </w:t>
      </w:r>
      <w:r>
        <w:t>Insert the Time of Completion for the Project using either a specific date (e.g. November</w:t>
      </w:r>
      <w:r>
        <w:rPr>
          <w:spacing w:val="-5"/>
        </w:rPr>
        <w:t xml:space="preserve"> </w:t>
      </w:r>
      <w:r>
        <w:t>30,</w:t>
      </w:r>
      <w:r>
        <w:rPr>
          <w:spacing w:val="-5"/>
        </w:rPr>
        <w:t xml:space="preserve"> </w:t>
      </w:r>
      <w:r>
        <w:t>2020)</w:t>
      </w:r>
      <w:r>
        <w:rPr>
          <w:spacing w:val="-5"/>
        </w:rPr>
        <w:t xml:space="preserve"> </w:t>
      </w:r>
      <w:r>
        <w:t>or</w:t>
      </w:r>
      <w:r>
        <w:rPr>
          <w:spacing w:val="-3"/>
        </w:rPr>
        <w:t xml:space="preserve"> </w:t>
      </w:r>
      <w:r>
        <w:t>a</w:t>
      </w:r>
      <w:r>
        <w:rPr>
          <w:spacing w:val="-3"/>
        </w:rPr>
        <w:t xml:space="preserve"> </w:t>
      </w:r>
      <w:r>
        <w:t>specific</w:t>
      </w:r>
      <w:r>
        <w:rPr>
          <w:spacing w:val="-3"/>
        </w:rPr>
        <w:t xml:space="preserve"> </w:t>
      </w:r>
      <w:r>
        <w:t>number</w:t>
      </w:r>
      <w:r>
        <w:rPr>
          <w:spacing w:val="-5"/>
        </w:rPr>
        <w:t xml:space="preserve"> </w:t>
      </w:r>
      <w:r>
        <w:t>of</w:t>
      </w:r>
      <w:r>
        <w:rPr>
          <w:spacing w:val="-3"/>
        </w:rPr>
        <w:t xml:space="preserve"> </w:t>
      </w:r>
      <w:r>
        <w:t>calendar</w:t>
      </w:r>
      <w:r>
        <w:rPr>
          <w:spacing w:val="-5"/>
        </w:rPr>
        <w:t xml:space="preserve"> </w:t>
      </w:r>
      <w:r>
        <w:t>days</w:t>
      </w:r>
      <w:r>
        <w:rPr>
          <w:spacing w:val="-3"/>
        </w:rPr>
        <w:t xml:space="preserve"> </w:t>
      </w:r>
      <w:r>
        <w:t>(e.g.</w:t>
      </w:r>
      <w:r>
        <w:rPr>
          <w:spacing w:val="-3"/>
        </w:rPr>
        <w:t xml:space="preserve"> </w:t>
      </w:r>
      <w:r>
        <w:t>ninety-five</w:t>
      </w:r>
      <w:r>
        <w:rPr>
          <w:spacing w:val="-5"/>
        </w:rPr>
        <w:t xml:space="preserve"> </w:t>
      </w:r>
      <w:r>
        <w:t>calendar days) after the written Notice to Proceed is issued for the Contractor to achieve Substantial Completion.</w:t>
      </w:r>
    </w:p>
    <w:p w14:paraId="06283C3E" w14:textId="77777777" w:rsidR="00E77308" w:rsidRDefault="00EE371C">
      <w:pPr>
        <w:pStyle w:val="ListParagraph"/>
        <w:numPr>
          <w:ilvl w:val="0"/>
          <w:numId w:val="2"/>
        </w:numPr>
        <w:tabs>
          <w:tab w:val="left" w:pos="717"/>
          <w:tab w:val="left" w:pos="2700"/>
        </w:tabs>
        <w:spacing w:before="121"/>
        <w:ind w:left="2700" w:right="5" w:hanging="2341"/>
      </w:pPr>
      <w:r>
        <w:rPr>
          <w:u w:val="single"/>
        </w:rPr>
        <w:t>Deduct Alternates:</w:t>
      </w:r>
      <w:r>
        <w:tab/>
      </w:r>
      <w:r>
        <w:t xml:space="preserve">Item B, insert a Title of each Deduct Alternate for the Project or delete these paragraphs if the Project does not have any deducts. NOTE: Deduct Alternates </w:t>
      </w:r>
      <w:r>
        <w:rPr>
          <w:u w:val="single"/>
        </w:rPr>
        <w:t>must</w:t>
      </w:r>
      <w:r>
        <w:rPr>
          <w:spacing w:val="40"/>
        </w:rPr>
        <w:t xml:space="preserve"> </w:t>
      </w:r>
      <w:r>
        <w:t>be accepted in numerical order only (i.e. Alternate No. 1 must be accepted before Alternate</w:t>
      </w:r>
      <w:r>
        <w:rPr>
          <w:spacing w:val="-4"/>
        </w:rPr>
        <w:t xml:space="preserve"> </w:t>
      </w:r>
      <w:r>
        <w:t>No.</w:t>
      </w:r>
      <w:r>
        <w:rPr>
          <w:spacing w:val="-5"/>
        </w:rPr>
        <w:t xml:space="preserve"> </w:t>
      </w:r>
      <w:r>
        <w:t>2,</w:t>
      </w:r>
      <w:r>
        <w:rPr>
          <w:spacing w:val="-2"/>
        </w:rPr>
        <w:t xml:space="preserve"> </w:t>
      </w:r>
      <w:r>
        <w:t>Alternate</w:t>
      </w:r>
      <w:r>
        <w:rPr>
          <w:spacing w:val="-6"/>
        </w:rPr>
        <w:t xml:space="preserve"> </w:t>
      </w:r>
      <w:r>
        <w:t>No.</w:t>
      </w:r>
      <w:r>
        <w:rPr>
          <w:spacing w:val="-2"/>
        </w:rPr>
        <w:t xml:space="preserve"> </w:t>
      </w:r>
      <w:r>
        <w:t>2</w:t>
      </w:r>
      <w:r>
        <w:rPr>
          <w:spacing w:val="-1"/>
        </w:rPr>
        <w:t xml:space="preserve"> </w:t>
      </w:r>
      <w:r>
        <w:t>before</w:t>
      </w:r>
      <w:r>
        <w:rPr>
          <w:spacing w:val="-1"/>
        </w:rPr>
        <w:t xml:space="preserve"> </w:t>
      </w:r>
      <w:r>
        <w:t>Alternate</w:t>
      </w:r>
      <w:r>
        <w:rPr>
          <w:spacing w:val="-4"/>
        </w:rPr>
        <w:t xml:space="preserve"> </w:t>
      </w:r>
      <w:r>
        <w:t>No.</w:t>
      </w:r>
      <w:r>
        <w:rPr>
          <w:spacing w:val="-4"/>
        </w:rPr>
        <w:t xml:space="preserve"> </w:t>
      </w:r>
      <w:r>
        <w:t>3,</w:t>
      </w:r>
      <w:r>
        <w:rPr>
          <w:spacing w:val="-2"/>
        </w:rPr>
        <w:t xml:space="preserve"> </w:t>
      </w:r>
      <w:r>
        <w:t>etc.).</w:t>
      </w:r>
      <w:r>
        <w:rPr>
          <w:spacing w:val="-2"/>
        </w:rPr>
        <w:t xml:space="preserve"> </w:t>
      </w:r>
      <w:r>
        <w:t>See</w:t>
      </w:r>
      <w:r>
        <w:rPr>
          <w:spacing w:val="-4"/>
        </w:rPr>
        <w:t xml:space="preserve"> </w:t>
      </w:r>
      <w:r>
        <w:t>Design</w:t>
      </w:r>
      <w:r>
        <w:rPr>
          <w:spacing w:val="-3"/>
        </w:rPr>
        <w:t xml:space="preserve"> </w:t>
      </w:r>
      <w:r>
        <w:t>Standards</w:t>
      </w:r>
      <w:r>
        <w:rPr>
          <w:spacing w:val="-2"/>
        </w:rPr>
        <w:t xml:space="preserve"> </w:t>
      </w:r>
      <w:r>
        <w:t>for additional requirements.</w:t>
      </w:r>
    </w:p>
    <w:p w14:paraId="06283C3F" w14:textId="77777777" w:rsidR="00E77308" w:rsidRDefault="00EE371C">
      <w:pPr>
        <w:pStyle w:val="BodyText"/>
        <w:spacing w:before="119"/>
        <w:ind w:left="719"/>
      </w:pPr>
      <w:r>
        <w:t>NOTE:</w:t>
      </w:r>
      <w:r>
        <w:rPr>
          <w:spacing w:val="-6"/>
        </w:rPr>
        <w:t xml:space="preserve"> </w:t>
      </w:r>
      <w:r>
        <w:t>Add</w:t>
      </w:r>
      <w:r>
        <w:rPr>
          <w:spacing w:val="-6"/>
        </w:rPr>
        <w:t xml:space="preserve"> </w:t>
      </w:r>
      <w:r>
        <w:t>Alternates</w:t>
      </w:r>
      <w:r>
        <w:rPr>
          <w:spacing w:val="-5"/>
        </w:rPr>
        <w:t xml:space="preserve"> </w:t>
      </w:r>
      <w:r>
        <w:t>are</w:t>
      </w:r>
      <w:r>
        <w:rPr>
          <w:spacing w:val="-3"/>
        </w:rPr>
        <w:t xml:space="preserve"> </w:t>
      </w:r>
      <w:r>
        <w:t>not</w:t>
      </w:r>
      <w:r>
        <w:rPr>
          <w:spacing w:val="-4"/>
        </w:rPr>
        <w:t xml:space="preserve"> </w:t>
      </w:r>
      <w:r>
        <w:t>allowed</w:t>
      </w:r>
      <w:r>
        <w:rPr>
          <w:spacing w:val="-6"/>
        </w:rPr>
        <w:t xml:space="preserve"> </w:t>
      </w:r>
      <w:r>
        <w:t>when</w:t>
      </w:r>
      <w:r>
        <w:rPr>
          <w:spacing w:val="-6"/>
        </w:rPr>
        <w:t xml:space="preserve"> </w:t>
      </w:r>
      <w:r>
        <w:t>using</w:t>
      </w:r>
      <w:r>
        <w:rPr>
          <w:spacing w:val="-5"/>
        </w:rPr>
        <w:t xml:space="preserve"> </w:t>
      </w:r>
      <w:r>
        <w:t>the</w:t>
      </w:r>
      <w:r>
        <w:rPr>
          <w:spacing w:val="-7"/>
        </w:rPr>
        <w:t xml:space="preserve"> </w:t>
      </w:r>
      <w:proofErr w:type="gramStart"/>
      <w:r>
        <w:t>Design</w:t>
      </w:r>
      <w:proofErr w:type="gramEnd"/>
      <w:r>
        <w:t>/Bid/Build</w:t>
      </w:r>
      <w:r>
        <w:rPr>
          <w:spacing w:val="-5"/>
        </w:rPr>
        <w:t xml:space="preserve"> </w:t>
      </w:r>
      <w:r>
        <w:t>project</w:t>
      </w:r>
      <w:r>
        <w:rPr>
          <w:spacing w:val="-7"/>
        </w:rPr>
        <w:t xml:space="preserve"> </w:t>
      </w:r>
      <w:r>
        <w:t>delivery</w:t>
      </w:r>
      <w:r>
        <w:rPr>
          <w:spacing w:val="-5"/>
        </w:rPr>
        <w:t xml:space="preserve"> </w:t>
      </w:r>
      <w:r>
        <w:rPr>
          <w:spacing w:val="-2"/>
        </w:rPr>
        <w:t>method.</w:t>
      </w:r>
    </w:p>
    <w:p w14:paraId="06283C40" w14:textId="77777777" w:rsidR="00E77308" w:rsidRDefault="00EE371C">
      <w:pPr>
        <w:pStyle w:val="ListParagraph"/>
        <w:numPr>
          <w:ilvl w:val="0"/>
          <w:numId w:val="2"/>
        </w:numPr>
        <w:tabs>
          <w:tab w:val="left" w:pos="717"/>
          <w:tab w:val="left" w:pos="2700"/>
        </w:tabs>
        <w:ind w:left="2700" w:right="205" w:hanging="2341"/>
      </w:pPr>
      <w:r>
        <w:rPr>
          <w:spacing w:val="-2"/>
          <w:u w:val="single"/>
        </w:rPr>
        <w:t>Allowances:</w:t>
      </w:r>
      <w:r>
        <w:tab/>
      </w:r>
      <w:r>
        <w:t>Item C, insert a short description of the allowance and a dollar value that the Contractor</w:t>
      </w:r>
      <w:r>
        <w:rPr>
          <w:spacing w:val="-4"/>
        </w:rPr>
        <w:t xml:space="preserve"> </w:t>
      </w:r>
      <w:r>
        <w:t>is</w:t>
      </w:r>
      <w:r>
        <w:rPr>
          <w:spacing w:val="-2"/>
        </w:rPr>
        <w:t xml:space="preserve"> </w:t>
      </w:r>
      <w:r>
        <w:t>to</w:t>
      </w:r>
      <w:r>
        <w:rPr>
          <w:spacing w:val="-1"/>
        </w:rPr>
        <w:t xml:space="preserve"> </w:t>
      </w:r>
      <w:r>
        <w:t>use</w:t>
      </w:r>
      <w:r>
        <w:rPr>
          <w:spacing w:val="-1"/>
        </w:rPr>
        <w:t xml:space="preserve"> </w:t>
      </w:r>
      <w:r>
        <w:t>with</w:t>
      </w:r>
      <w:r>
        <w:rPr>
          <w:spacing w:val="-3"/>
        </w:rPr>
        <w:t xml:space="preserve"> </w:t>
      </w:r>
      <w:r>
        <w:t>their</w:t>
      </w:r>
      <w:r>
        <w:rPr>
          <w:spacing w:val="-2"/>
        </w:rPr>
        <w:t xml:space="preserve"> </w:t>
      </w:r>
      <w:r>
        <w:t>bid</w:t>
      </w:r>
      <w:r>
        <w:rPr>
          <w:spacing w:val="-3"/>
        </w:rPr>
        <w:t xml:space="preserve"> </w:t>
      </w:r>
      <w:r>
        <w:t>submittal.</w:t>
      </w:r>
      <w:r>
        <w:rPr>
          <w:spacing w:val="40"/>
        </w:rPr>
        <w:t xml:space="preserve"> </w:t>
      </w:r>
      <w:r>
        <w:t>If</w:t>
      </w:r>
      <w:r>
        <w:rPr>
          <w:spacing w:val="-4"/>
        </w:rPr>
        <w:t xml:space="preserve"> </w:t>
      </w:r>
      <w:r>
        <w:t>there</w:t>
      </w:r>
      <w:r>
        <w:rPr>
          <w:spacing w:val="-4"/>
        </w:rPr>
        <w:t xml:space="preserve"> </w:t>
      </w:r>
      <w:r>
        <w:t>is</w:t>
      </w:r>
      <w:r>
        <w:rPr>
          <w:spacing w:val="-2"/>
        </w:rPr>
        <w:t xml:space="preserve"> </w:t>
      </w:r>
      <w:r>
        <w:t>no</w:t>
      </w:r>
      <w:r>
        <w:rPr>
          <w:spacing w:val="-1"/>
        </w:rPr>
        <w:t xml:space="preserve"> </w:t>
      </w:r>
      <w:r>
        <w:t>allowance</w:t>
      </w:r>
      <w:r>
        <w:rPr>
          <w:spacing w:val="-1"/>
        </w:rPr>
        <w:t xml:space="preserve"> </w:t>
      </w:r>
      <w:r>
        <w:t>for</w:t>
      </w:r>
      <w:r>
        <w:rPr>
          <w:spacing w:val="-2"/>
        </w:rPr>
        <w:t xml:space="preserve"> </w:t>
      </w:r>
      <w:r>
        <w:t>the</w:t>
      </w:r>
      <w:r>
        <w:rPr>
          <w:spacing w:val="-4"/>
        </w:rPr>
        <w:t xml:space="preserve"> </w:t>
      </w:r>
      <w:r>
        <w:t>Project, delete this item.</w:t>
      </w:r>
    </w:p>
    <w:p w14:paraId="06283C41" w14:textId="77777777" w:rsidR="00E77308" w:rsidRDefault="00EE371C">
      <w:pPr>
        <w:pStyle w:val="ListParagraph"/>
        <w:numPr>
          <w:ilvl w:val="0"/>
          <w:numId w:val="2"/>
        </w:numPr>
        <w:tabs>
          <w:tab w:val="left" w:pos="717"/>
          <w:tab w:val="left" w:pos="2700"/>
        </w:tabs>
        <w:spacing w:before="121"/>
        <w:ind w:left="2700" w:right="186" w:hanging="2341"/>
      </w:pPr>
      <w:r>
        <w:rPr>
          <w:u w:val="single"/>
        </w:rPr>
        <w:t>Unit Prices:</w:t>
      </w:r>
      <w:r>
        <w:tab/>
        <w:t>Item D, if Unit Prices are being requested, insert a brief description of the Work proposed</w:t>
      </w:r>
      <w:r>
        <w:rPr>
          <w:spacing w:val="-3"/>
        </w:rPr>
        <w:t xml:space="preserve"> </w:t>
      </w:r>
      <w:r>
        <w:t>on</w:t>
      </w:r>
      <w:r>
        <w:rPr>
          <w:spacing w:val="-5"/>
        </w:rPr>
        <w:t xml:space="preserve"> </w:t>
      </w:r>
      <w:r>
        <w:t>a</w:t>
      </w:r>
      <w:r>
        <w:rPr>
          <w:spacing w:val="-2"/>
        </w:rPr>
        <w:t xml:space="preserve"> </w:t>
      </w:r>
      <w:r>
        <w:t>unit</w:t>
      </w:r>
      <w:r>
        <w:rPr>
          <w:spacing w:val="-1"/>
        </w:rPr>
        <w:t xml:space="preserve"> </w:t>
      </w:r>
      <w:r>
        <w:t>cost</w:t>
      </w:r>
      <w:r>
        <w:rPr>
          <w:spacing w:val="-4"/>
        </w:rPr>
        <w:t xml:space="preserve"> </w:t>
      </w:r>
      <w:r>
        <w:t>basis</w:t>
      </w:r>
      <w:r>
        <w:rPr>
          <w:spacing w:val="-2"/>
        </w:rPr>
        <w:t xml:space="preserve"> </w:t>
      </w:r>
      <w:r>
        <w:t>and</w:t>
      </w:r>
      <w:r>
        <w:rPr>
          <w:spacing w:val="-3"/>
        </w:rPr>
        <w:t xml:space="preserve"> </w:t>
      </w:r>
      <w:r>
        <w:t>the</w:t>
      </w:r>
      <w:r>
        <w:rPr>
          <w:spacing w:val="-1"/>
        </w:rPr>
        <w:t xml:space="preserve"> </w:t>
      </w:r>
      <w:r>
        <w:t>unit</w:t>
      </w:r>
      <w:r>
        <w:rPr>
          <w:spacing w:val="-4"/>
        </w:rPr>
        <w:t xml:space="preserve"> </w:t>
      </w:r>
      <w:r>
        <w:t>of</w:t>
      </w:r>
      <w:r>
        <w:rPr>
          <w:spacing w:val="-4"/>
        </w:rPr>
        <w:t xml:space="preserve"> </w:t>
      </w:r>
      <w:r>
        <w:t>measure</w:t>
      </w:r>
      <w:r>
        <w:rPr>
          <w:spacing w:val="-4"/>
        </w:rPr>
        <w:t xml:space="preserve"> </w:t>
      </w:r>
      <w:r>
        <w:t>being</w:t>
      </w:r>
      <w:r>
        <w:rPr>
          <w:spacing w:val="-3"/>
        </w:rPr>
        <w:t xml:space="preserve"> </w:t>
      </w:r>
      <w:r>
        <w:t>used.</w:t>
      </w:r>
      <w:r>
        <w:rPr>
          <w:spacing w:val="40"/>
        </w:rPr>
        <w:t xml:space="preserve"> </w:t>
      </w:r>
      <w:r>
        <w:t>NOTE:</w:t>
      </w:r>
      <w:r>
        <w:rPr>
          <w:spacing w:val="-3"/>
        </w:rPr>
        <w:t xml:space="preserve"> </w:t>
      </w:r>
      <w:r>
        <w:t>Unit</w:t>
      </w:r>
      <w:r>
        <w:rPr>
          <w:spacing w:val="-4"/>
        </w:rPr>
        <w:t xml:space="preserve"> </w:t>
      </w:r>
      <w:r>
        <w:t xml:space="preserve">Prices are requested for use in Change Orders and are not a factor in the </w:t>
      </w:r>
      <w:proofErr w:type="gramStart"/>
      <w:r>
        <w:t>award</w:t>
      </w:r>
      <w:proofErr w:type="gramEnd"/>
      <w:r>
        <w:t xml:space="preserve"> of the contract.</w:t>
      </w:r>
      <w:r>
        <w:rPr>
          <w:spacing w:val="40"/>
        </w:rPr>
        <w:t xml:space="preserve"> </w:t>
      </w:r>
      <w:r>
        <w:t xml:space="preserve">If no Unit Price(s) </w:t>
      </w:r>
      <w:proofErr w:type="gramStart"/>
      <w:r>
        <w:t>will be</w:t>
      </w:r>
      <w:proofErr w:type="gramEnd"/>
      <w:r>
        <w:t xml:space="preserve"> </w:t>
      </w:r>
      <w:proofErr w:type="gramStart"/>
      <w:r>
        <w:t>requested</w:t>
      </w:r>
      <w:proofErr w:type="gramEnd"/>
      <w:r>
        <w:t>, delete this item.</w:t>
      </w:r>
    </w:p>
    <w:p w14:paraId="06283C42" w14:textId="77777777" w:rsidR="00E77308" w:rsidRDefault="00EE371C">
      <w:pPr>
        <w:pStyle w:val="ListParagraph"/>
        <w:numPr>
          <w:ilvl w:val="0"/>
          <w:numId w:val="2"/>
        </w:numPr>
        <w:tabs>
          <w:tab w:val="left" w:pos="717"/>
        </w:tabs>
        <w:spacing w:before="118"/>
        <w:ind w:left="717" w:hanging="358"/>
      </w:pPr>
      <w:r>
        <w:rPr>
          <w:u w:val="single"/>
        </w:rPr>
        <w:t>Rejection</w:t>
      </w:r>
      <w:r>
        <w:rPr>
          <w:spacing w:val="-9"/>
          <w:u w:val="single"/>
        </w:rPr>
        <w:t xml:space="preserve"> </w:t>
      </w:r>
      <w:r>
        <w:rPr>
          <w:u w:val="single"/>
        </w:rPr>
        <w:t>of</w:t>
      </w:r>
      <w:r>
        <w:rPr>
          <w:spacing w:val="-3"/>
          <w:u w:val="single"/>
        </w:rPr>
        <w:t xml:space="preserve"> </w:t>
      </w:r>
      <w:r>
        <w:rPr>
          <w:u w:val="single"/>
        </w:rPr>
        <w:t>Bids/Bid</w:t>
      </w:r>
      <w:r>
        <w:rPr>
          <w:spacing w:val="-6"/>
          <w:u w:val="single"/>
        </w:rPr>
        <w:t xml:space="preserve"> </w:t>
      </w:r>
      <w:r>
        <w:rPr>
          <w:spacing w:val="-2"/>
          <w:u w:val="single"/>
        </w:rPr>
        <w:t>Withdrawal:</w:t>
      </w:r>
    </w:p>
    <w:p w14:paraId="06283C43" w14:textId="77777777" w:rsidR="00E77308" w:rsidRDefault="00EE371C">
      <w:pPr>
        <w:pStyle w:val="BodyText"/>
        <w:spacing w:before="121"/>
        <w:ind w:left="2519"/>
      </w:pPr>
      <w:r>
        <w:t>Edit</w:t>
      </w:r>
      <w:r>
        <w:rPr>
          <w:spacing w:val="-1"/>
        </w:rPr>
        <w:t xml:space="preserve"> </w:t>
      </w:r>
      <w:r>
        <w:t>the</w:t>
      </w:r>
      <w:r>
        <w:rPr>
          <w:spacing w:val="-1"/>
        </w:rPr>
        <w:t xml:space="preserve"> </w:t>
      </w:r>
      <w:r>
        <w:t>number</w:t>
      </w:r>
      <w:r>
        <w:rPr>
          <w:spacing w:val="-4"/>
        </w:rPr>
        <w:t xml:space="preserve"> </w:t>
      </w:r>
      <w:r>
        <w:t>of</w:t>
      </w:r>
      <w:r>
        <w:rPr>
          <w:spacing w:val="-4"/>
        </w:rPr>
        <w:t xml:space="preserve"> </w:t>
      </w:r>
      <w:r>
        <w:t>calendar</w:t>
      </w:r>
      <w:r>
        <w:rPr>
          <w:spacing w:val="-2"/>
        </w:rPr>
        <w:t xml:space="preserve"> </w:t>
      </w:r>
      <w:r>
        <w:t>days</w:t>
      </w:r>
      <w:r>
        <w:rPr>
          <w:spacing w:val="-2"/>
        </w:rPr>
        <w:t xml:space="preserve"> </w:t>
      </w:r>
      <w:r>
        <w:t>the</w:t>
      </w:r>
      <w:r>
        <w:rPr>
          <w:spacing w:val="-1"/>
        </w:rPr>
        <w:t xml:space="preserve"> </w:t>
      </w:r>
      <w:r>
        <w:t>Contractor</w:t>
      </w:r>
      <w:r>
        <w:rPr>
          <w:spacing w:val="-4"/>
        </w:rPr>
        <w:t xml:space="preserve"> </w:t>
      </w:r>
      <w:r>
        <w:t>must</w:t>
      </w:r>
      <w:r>
        <w:rPr>
          <w:spacing w:val="-4"/>
        </w:rPr>
        <w:t xml:space="preserve"> </w:t>
      </w:r>
      <w:r>
        <w:t>hold</w:t>
      </w:r>
      <w:r>
        <w:rPr>
          <w:spacing w:val="-3"/>
        </w:rPr>
        <w:t xml:space="preserve"> </w:t>
      </w:r>
      <w:r>
        <w:t>their</w:t>
      </w:r>
      <w:r>
        <w:rPr>
          <w:spacing w:val="-2"/>
        </w:rPr>
        <w:t xml:space="preserve"> </w:t>
      </w:r>
      <w:r>
        <w:t>bid,</w:t>
      </w:r>
      <w:r>
        <w:rPr>
          <w:spacing w:val="-2"/>
        </w:rPr>
        <w:t xml:space="preserve"> </w:t>
      </w:r>
      <w:r>
        <w:t>if</w:t>
      </w:r>
      <w:r>
        <w:rPr>
          <w:spacing w:val="-4"/>
        </w:rPr>
        <w:t xml:space="preserve"> </w:t>
      </w:r>
      <w:r>
        <w:t>other</w:t>
      </w:r>
      <w:r>
        <w:rPr>
          <w:spacing w:val="-2"/>
        </w:rPr>
        <w:t xml:space="preserve"> </w:t>
      </w:r>
      <w:r>
        <w:t>than</w:t>
      </w:r>
      <w:r>
        <w:rPr>
          <w:spacing w:val="-5"/>
        </w:rPr>
        <w:t xml:space="preserve"> </w:t>
      </w:r>
      <w:r>
        <w:t>30,</w:t>
      </w:r>
      <w:r>
        <w:rPr>
          <w:spacing w:val="-4"/>
        </w:rPr>
        <w:t xml:space="preserve"> </w:t>
      </w:r>
      <w:r>
        <w:t>in situations where the funding may be delayed.</w:t>
      </w:r>
      <w:r>
        <w:rPr>
          <w:spacing w:val="40"/>
        </w:rPr>
        <w:t xml:space="preserve"> </w:t>
      </w:r>
      <w:r>
        <w:t>Consult campus Project Manager.</w:t>
      </w:r>
    </w:p>
    <w:p w14:paraId="06283C44" w14:textId="77777777" w:rsidR="00E77308" w:rsidRDefault="00EE371C">
      <w:pPr>
        <w:pStyle w:val="Heading2"/>
        <w:tabs>
          <w:tab w:val="left" w:pos="2519"/>
        </w:tabs>
        <w:spacing w:before="120"/>
        <w:ind w:left="2519" w:right="230" w:hanging="2160"/>
      </w:pPr>
      <w:r>
        <w:t>SECTION 00 45 13</w:t>
      </w:r>
      <w:r>
        <w:tab/>
        <w:t>ATTACHMENT</w:t>
      </w:r>
      <w:r>
        <w:rPr>
          <w:spacing w:val="-6"/>
        </w:rPr>
        <w:t xml:space="preserve"> </w:t>
      </w:r>
      <w:r>
        <w:t>A:</w:t>
      </w:r>
      <w:r>
        <w:rPr>
          <w:spacing w:val="-6"/>
        </w:rPr>
        <w:t xml:space="preserve"> </w:t>
      </w:r>
      <w:r>
        <w:t>RESPONSIBLE</w:t>
      </w:r>
      <w:r>
        <w:rPr>
          <w:spacing w:val="-5"/>
        </w:rPr>
        <w:t xml:space="preserve"> </w:t>
      </w:r>
      <w:r>
        <w:t>CONTRACTOR</w:t>
      </w:r>
      <w:r>
        <w:rPr>
          <w:spacing w:val="-4"/>
        </w:rPr>
        <w:t xml:space="preserve"> </w:t>
      </w:r>
      <w:r>
        <w:t>VERIFICATION</w:t>
      </w:r>
      <w:r>
        <w:rPr>
          <w:spacing w:val="-6"/>
        </w:rPr>
        <w:t xml:space="preserve"> </w:t>
      </w:r>
      <w:r>
        <w:t>AND</w:t>
      </w:r>
      <w:r>
        <w:rPr>
          <w:spacing w:val="-7"/>
        </w:rPr>
        <w:t xml:space="preserve"> </w:t>
      </w:r>
      <w:r>
        <w:t>CERTIFICATION</w:t>
      </w:r>
      <w:r>
        <w:rPr>
          <w:spacing w:val="-4"/>
        </w:rPr>
        <w:t xml:space="preserve"> </w:t>
      </w:r>
      <w:r>
        <w:t xml:space="preserve">OF </w:t>
      </w:r>
      <w:r>
        <w:rPr>
          <w:spacing w:val="-2"/>
        </w:rPr>
        <w:t>COMPLIANCE</w:t>
      </w:r>
    </w:p>
    <w:p w14:paraId="06283C45" w14:textId="77777777" w:rsidR="00E77308" w:rsidRDefault="00EE371C">
      <w:pPr>
        <w:pStyle w:val="BodyText"/>
        <w:spacing w:before="120"/>
        <w:ind w:left="2519"/>
      </w:pPr>
      <w:r>
        <w:t>Insert</w:t>
      </w:r>
      <w:r>
        <w:rPr>
          <w:spacing w:val="-1"/>
        </w:rPr>
        <w:t xml:space="preserve"> </w:t>
      </w:r>
      <w:r>
        <w:t>the</w:t>
      </w:r>
      <w:r>
        <w:rPr>
          <w:spacing w:val="-4"/>
        </w:rPr>
        <w:t xml:space="preserve"> </w:t>
      </w:r>
      <w:r>
        <w:t>Project</w:t>
      </w:r>
      <w:r>
        <w:rPr>
          <w:spacing w:val="-1"/>
        </w:rPr>
        <w:t xml:space="preserve"> </w:t>
      </w:r>
      <w:r>
        <w:t>Name</w:t>
      </w:r>
      <w:r>
        <w:rPr>
          <w:spacing w:val="-4"/>
        </w:rPr>
        <w:t xml:space="preserve"> </w:t>
      </w:r>
      <w:r>
        <w:t>on</w:t>
      </w:r>
      <w:r>
        <w:rPr>
          <w:spacing w:val="-5"/>
        </w:rPr>
        <w:t xml:space="preserve"> </w:t>
      </w:r>
      <w:r>
        <w:t>page</w:t>
      </w:r>
      <w:r>
        <w:rPr>
          <w:spacing w:val="-1"/>
        </w:rPr>
        <w:t xml:space="preserve"> </w:t>
      </w:r>
      <w:r>
        <w:t>1,</w:t>
      </w:r>
      <w:r>
        <w:rPr>
          <w:spacing w:val="-3"/>
        </w:rPr>
        <w:t xml:space="preserve"> </w:t>
      </w:r>
      <w:r>
        <w:rPr>
          <w:spacing w:val="-4"/>
        </w:rPr>
        <w:t>top.</w:t>
      </w:r>
    </w:p>
    <w:p w14:paraId="06283C46" w14:textId="77777777" w:rsidR="00E77308" w:rsidRDefault="00E77308">
      <w:pPr>
        <w:pStyle w:val="BodyText"/>
        <w:sectPr w:rsidR="00E77308">
          <w:pgSz w:w="12240" w:h="15840"/>
          <w:pgMar w:top="1400" w:right="1080" w:bottom="600" w:left="720" w:header="0" w:footer="415" w:gutter="0"/>
          <w:cols w:space="720"/>
        </w:sectPr>
      </w:pPr>
    </w:p>
    <w:p w14:paraId="06283C47" w14:textId="77777777" w:rsidR="00E77308" w:rsidRDefault="00EE371C">
      <w:pPr>
        <w:pStyle w:val="Heading2"/>
        <w:tabs>
          <w:tab w:val="left" w:pos="2519"/>
        </w:tabs>
        <w:spacing w:before="39"/>
        <w:ind w:left="360"/>
      </w:pPr>
      <w:r>
        <w:lastRenderedPageBreak/>
        <w:t>SECTION</w:t>
      </w:r>
      <w:r>
        <w:rPr>
          <w:spacing w:val="-4"/>
        </w:rPr>
        <w:t xml:space="preserve"> </w:t>
      </w:r>
      <w:r>
        <w:t>00</w:t>
      </w:r>
      <w:r>
        <w:rPr>
          <w:spacing w:val="-1"/>
        </w:rPr>
        <w:t xml:space="preserve"> </w:t>
      </w:r>
      <w:r>
        <w:t>73</w:t>
      </w:r>
      <w:r>
        <w:rPr>
          <w:spacing w:val="-3"/>
        </w:rPr>
        <w:t xml:space="preserve"> </w:t>
      </w:r>
      <w:r>
        <w:rPr>
          <w:spacing w:val="-5"/>
        </w:rPr>
        <w:t>46</w:t>
      </w:r>
      <w:r>
        <w:tab/>
        <w:t>PREVAILING</w:t>
      </w:r>
      <w:r>
        <w:rPr>
          <w:spacing w:val="-6"/>
        </w:rPr>
        <w:t xml:space="preserve"> </w:t>
      </w:r>
      <w:r>
        <w:t>WAGE</w:t>
      </w:r>
      <w:r>
        <w:rPr>
          <w:spacing w:val="-7"/>
        </w:rPr>
        <w:t xml:space="preserve"> </w:t>
      </w:r>
      <w:r>
        <w:t>RATE</w:t>
      </w:r>
      <w:r>
        <w:rPr>
          <w:spacing w:val="-6"/>
        </w:rPr>
        <w:t xml:space="preserve"> </w:t>
      </w:r>
      <w:r>
        <w:t>REQUIREMENTS</w:t>
      </w:r>
      <w:r>
        <w:rPr>
          <w:spacing w:val="-5"/>
        </w:rPr>
        <w:t xml:space="preserve"> </w:t>
      </w:r>
      <w:r>
        <w:t>AND</w:t>
      </w:r>
      <w:r>
        <w:rPr>
          <w:spacing w:val="-7"/>
        </w:rPr>
        <w:t xml:space="preserve"> </w:t>
      </w:r>
      <w:r>
        <w:t>PROJECT</w:t>
      </w:r>
      <w:r>
        <w:rPr>
          <w:spacing w:val="-5"/>
        </w:rPr>
        <w:t xml:space="preserve"> </w:t>
      </w:r>
      <w:r>
        <w:t>SPECIFIC</w:t>
      </w:r>
      <w:r>
        <w:rPr>
          <w:spacing w:val="-4"/>
        </w:rPr>
        <w:t xml:space="preserve"> </w:t>
      </w:r>
      <w:r>
        <w:t>WAGE</w:t>
      </w:r>
      <w:r>
        <w:rPr>
          <w:spacing w:val="-6"/>
        </w:rPr>
        <w:t xml:space="preserve"> </w:t>
      </w:r>
      <w:r>
        <w:rPr>
          <w:spacing w:val="-2"/>
        </w:rPr>
        <w:t>RATES</w:t>
      </w:r>
    </w:p>
    <w:p w14:paraId="06283C48" w14:textId="77777777" w:rsidR="00E77308" w:rsidRDefault="00EE371C">
      <w:pPr>
        <w:pStyle w:val="BodyText"/>
        <w:spacing w:before="120"/>
        <w:ind w:left="2520" w:right="9"/>
      </w:pPr>
      <w:r>
        <w:t>After</w:t>
      </w:r>
      <w:r>
        <w:rPr>
          <w:spacing w:val="-3"/>
        </w:rPr>
        <w:t xml:space="preserve"> </w:t>
      </w:r>
      <w:r>
        <w:t>the</w:t>
      </w:r>
      <w:r>
        <w:rPr>
          <w:spacing w:val="-4"/>
        </w:rPr>
        <w:t xml:space="preserve"> </w:t>
      </w:r>
      <w:r>
        <w:t>pages</w:t>
      </w:r>
      <w:r>
        <w:rPr>
          <w:spacing w:val="-4"/>
        </w:rPr>
        <w:t xml:space="preserve"> </w:t>
      </w:r>
      <w:r>
        <w:t>of</w:t>
      </w:r>
      <w:r>
        <w:rPr>
          <w:spacing w:val="-4"/>
        </w:rPr>
        <w:t xml:space="preserve"> </w:t>
      </w:r>
      <w:r>
        <w:t>text,</w:t>
      </w:r>
      <w:r>
        <w:rPr>
          <w:spacing w:val="-3"/>
        </w:rPr>
        <w:t xml:space="preserve"> </w:t>
      </w:r>
      <w:r>
        <w:t>insert</w:t>
      </w:r>
      <w:r>
        <w:rPr>
          <w:spacing w:val="-2"/>
        </w:rPr>
        <w:t xml:space="preserve"> </w:t>
      </w:r>
      <w:r>
        <w:t>a</w:t>
      </w:r>
      <w:r>
        <w:rPr>
          <w:spacing w:val="-3"/>
        </w:rPr>
        <w:t xml:space="preserve"> </w:t>
      </w:r>
      <w:r>
        <w:t>downloaded</w:t>
      </w:r>
      <w:r>
        <w:rPr>
          <w:spacing w:val="-3"/>
        </w:rPr>
        <w:t xml:space="preserve"> </w:t>
      </w:r>
      <w:r>
        <w:t>copy</w:t>
      </w:r>
      <w:r>
        <w:rPr>
          <w:spacing w:val="-3"/>
        </w:rPr>
        <w:t xml:space="preserve"> </w:t>
      </w:r>
      <w:r>
        <w:t>of</w:t>
      </w:r>
      <w:r>
        <w:rPr>
          <w:spacing w:val="-4"/>
        </w:rPr>
        <w:t xml:space="preserve"> </w:t>
      </w:r>
      <w:r>
        <w:t>the</w:t>
      </w:r>
      <w:r>
        <w:rPr>
          <w:spacing w:val="-2"/>
        </w:rPr>
        <w:t xml:space="preserve"> </w:t>
      </w:r>
      <w:r>
        <w:t>applicable</w:t>
      </w:r>
      <w:r>
        <w:rPr>
          <w:spacing w:val="-4"/>
        </w:rPr>
        <w:t xml:space="preserve"> </w:t>
      </w:r>
      <w:proofErr w:type="gramStart"/>
      <w:r>
        <w:t>Prevailing</w:t>
      </w:r>
      <w:r>
        <w:rPr>
          <w:spacing w:val="-3"/>
        </w:rPr>
        <w:t xml:space="preserve"> </w:t>
      </w:r>
      <w:r>
        <w:t>Wage</w:t>
      </w:r>
      <w:proofErr w:type="gramEnd"/>
      <w:r>
        <w:rPr>
          <w:spacing w:val="-2"/>
        </w:rPr>
        <w:t xml:space="preserve"> </w:t>
      </w:r>
      <w:r>
        <w:t>Rate Determination Schedule, as published by Minnesota Department of Labor and Industry for</w:t>
      </w:r>
      <w:r>
        <w:rPr>
          <w:spacing w:val="-3"/>
        </w:rPr>
        <w:t xml:space="preserve"> </w:t>
      </w:r>
      <w:r>
        <w:t>the</w:t>
      </w:r>
      <w:r>
        <w:rPr>
          <w:spacing w:val="-2"/>
        </w:rPr>
        <w:t xml:space="preserve"> </w:t>
      </w:r>
      <w:r>
        <w:t>county</w:t>
      </w:r>
      <w:r>
        <w:rPr>
          <w:spacing w:val="-4"/>
        </w:rPr>
        <w:t xml:space="preserve"> </w:t>
      </w:r>
      <w:r>
        <w:t>where</w:t>
      </w:r>
      <w:r>
        <w:rPr>
          <w:spacing w:val="-2"/>
        </w:rPr>
        <w:t xml:space="preserve"> </w:t>
      </w:r>
      <w:r>
        <w:t>the</w:t>
      </w:r>
      <w:r>
        <w:rPr>
          <w:spacing w:val="-5"/>
        </w:rPr>
        <w:t xml:space="preserve"> </w:t>
      </w:r>
      <w:r>
        <w:t>Project</w:t>
      </w:r>
      <w:r>
        <w:rPr>
          <w:spacing w:val="-2"/>
        </w:rPr>
        <w:t xml:space="preserve"> </w:t>
      </w:r>
      <w:r>
        <w:t>is</w:t>
      </w:r>
      <w:r>
        <w:rPr>
          <w:spacing w:val="-3"/>
        </w:rPr>
        <w:t xml:space="preserve"> </w:t>
      </w:r>
      <w:r>
        <w:t>geographically</w:t>
      </w:r>
      <w:r>
        <w:rPr>
          <w:spacing w:val="-2"/>
        </w:rPr>
        <w:t xml:space="preserve"> </w:t>
      </w:r>
      <w:r>
        <w:t>located.</w:t>
      </w:r>
      <w:r>
        <w:rPr>
          <w:spacing w:val="40"/>
        </w:rPr>
        <w:t xml:space="preserve"> </w:t>
      </w:r>
      <w:r>
        <w:t>Information</w:t>
      </w:r>
      <w:r>
        <w:rPr>
          <w:spacing w:val="-4"/>
        </w:rPr>
        <w:t xml:space="preserve"> </w:t>
      </w:r>
      <w:r>
        <w:t>is</w:t>
      </w:r>
      <w:r>
        <w:rPr>
          <w:spacing w:val="-5"/>
        </w:rPr>
        <w:t xml:space="preserve"> </w:t>
      </w:r>
      <w:r>
        <w:t>available</w:t>
      </w:r>
      <w:r>
        <w:rPr>
          <w:spacing w:val="-2"/>
        </w:rPr>
        <w:t xml:space="preserve"> </w:t>
      </w:r>
      <w:r>
        <w:t xml:space="preserve">from the DOLI website for commercial construction at </w:t>
      </w:r>
      <w:hyperlink r:id="rId9">
        <w:r>
          <w:rPr>
            <w:color w:val="0000FF"/>
            <w:spacing w:val="-2"/>
            <w:u w:val="single" w:color="0000FF"/>
          </w:rPr>
          <w:t>http://www.dli.mn.gov/business/employment-practices/prevailing-wage-commercial-</w:t>
        </w:r>
      </w:hyperlink>
      <w:hyperlink r:id="rId10">
        <w:r>
          <w:rPr>
            <w:color w:val="0000FF"/>
            <w:u w:val="single" w:color="0000FF"/>
          </w:rPr>
          <w:t>rates</w:t>
        </w:r>
      </w:hyperlink>
      <w:r>
        <w:rPr>
          <w:color w:val="0000FF"/>
        </w:rPr>
        <w:t xml:space="preserve"> </w:t>
      </w:r>
      <w:r>
        <w:t>.</w:t>
      </w:r>
    </w:p>
    <w:p w14:paraId="06283C49" w14:textId="77777777" w:rsidR="00E77308" w:rsidRDefault="00EE371C">
      <w:pPr>
        <w:ind w:left="2520"/>
        <w:rPr>
          <w:b/>
        </w:rPr>
      </w:pPr>
      <w:r>
        <w:rPr>
          <w:b/>
        </w:rPr>
        <w:t>Download</w:t>
      </w:r>
      <w:r>
        <w:rPr>
          <w:b/>
          <w:spacing w:val="-4"/>
        </w:rPr>
        <w:t xml:space="preserve"> </w:t>
      </w:r>
      <w:r>
        <w:rPr>
          <w:b/>
        </w:rPr>
        <w:t>the</w:t>
      </w:r>
      <w:r>
        <w:rPr>
          <w:b/>
          <w:spacing w:val="-4"/>
        </w:rPr>
        <w:t xml:space="preserve"> </w:t>
      </w:r>
      <w:r>
        <w:rPr>
          <w:b/>
        </w:rPr>
        <w:t>Prevailing</w:t>
      </w:r>
      <w:r>
        <w:rPr>
          <w:b/>
          <w:spacing w:val="-6"/>
        </w:rPr>
        <w:t xml:space="preserve"> </w:t>
      </w:r>
      <w:r>
        <w:rPr>
          <w:b/>
        </w:rPr>
        <w:t>Wage</w:t>
      </w:r>
      <w:r>
        <w:rPr>
          <w:b/>
          <w:spacing w:val="-4"/>
        </w:rPr>
        <w:t xml:space="preserve"> </w:t>
      </w:r>
      <w:r>
        <w:rPr>
          <w:b/>
        </w:rPr>
        <w:t>Schedule</w:t>
      </w:r>
      <w:r>
        <w:rPr>
          <w:b/>
          <w:spacing w:val="-4"/>
        </w:rPr>
        <w:t xml:space="preserve"> </w:t>
      </w:r>
      <w:r>
        <w:rPr>
          <w:b/>
        </w:rPr>
        <w:t>within</w:t>
      </w:r>
      <w:r>
        <w:rPr>
          <w:b/>
          <w:spacing w:val="-4"/>
        </w:rPr>
        <w:t xml:space="preserve"> </w:t>
      </w:r>
      <w:r>
        <w:rPr>
          <w:b/>
        </w:rPr>
        <w:t>two</w:t>
      </w:r>
      <w:r>
        <w:rPr>
          <w:b/>
          <w:spacing w:val="-5"/>
        </w:rPr>
        <w:t xml:space="preserve"> </w:t>
      </w:r>
      <w:r>
        <w:rPr>
          <w:b/>
        </w:rPr>
        <w:t>days</w:t>
      </w:r>
      <w:r>
        <w:rPr>
          <w:b/>
          <w:spacing w:val="-2"/>
        </w:rPr>
        <w:t xml:space="preserve"> </w:t>
      </w:r>
      <w:r>
        <w:rPr>
          <w:b/>
        </w:rPr>
        <w:t>of</w:t>
      </w:r>
      <w:r>
        <w:rPr>
          <w:b/>
          <w:spacing w:val="-3"/>
        </w:rPr>
        <w:t xml:space="preserve"> </w:t>
      </w:r>
      <w:r>
        <w:rPr>
          <w:b/>
        </w:rPr>
        <w:t>the</w:t>
      </w:r>
      <w:r>
        <w:rPr>
          <w:b/>
          <w:spacing w:val="-4"/>
        </w:rPr>
        <w:t xml:space="preserve"> </w:t>
      </w:r>
      <w:r>
        <w:rPr>
          <w:b/>
        </w:rPr>
        <w:t>final</w:t>
      </w:r>
      <w:r>
        <w:rPr>
          <w:b/>
          <w:spacing w:val="-4"/>
        </w:rPr>
        <w:t xml:space="preserve"> </w:t>
      </w:r>
      <w:r>
        <w:rPr>
          <w:b/>
        </w:rPr>
        <w:t>Bid</w:t>
      </w:r>
      <w:r>
        <w:rPr>
          <w:b/>
          <w:spacing w:val="-4"/>
        </w:rPr>
        <w:t xml:space="preserve"> </w:t>
      </w:r>
      <w:r>
        <w:rPr>
          <w:b/>
        </w:rPr>
        <w:t>Documents issue date to obtain the most-current Schedule.</w:t>
      </w:r>
    </w:p>
    <w:p w14:paraId="06283C4A" w14:textId="77777777" w:rsidR="00E77308" w:rsidRDefault="00EE371C">
      <w:pPr>
        <w:spacing w:before="120"/>
        <w:ind w:left="2519"/>
        <w:rPr>
          <w:b/>
        </w:rPr>
      </w:pPr>
      <w:r>
        <w:rPr>
          <w:b/>
        </w:rPr>
        <w:t>Failure to incorporate the determination or provided contract language into the contracts</w:t>
      </w:r>
      <w:r>
        <w:rPr>
          <w:b/>
          <w:spacing w:val="-5"/>
        </w:rPr>
        <w:t xml:space="preserve"> </w:t>
      </w:r>
      <w:r>
        <w:rPr>
          <w:b/>
        </w:rPr>
        <w:t>shall</w:t>
      </w:r>
      <w:r>
        <w:rPr>
          <w:b/>
          <w:spacing w:val="-4"/>
        </w:rPr>
        <w:t xml:space="preserve"> </w:t>
      </w:r>
      <w:r>
        <w:rPr>
          <w:b/>
        </w:rPr>
        <w:t>make</w:t>
      </w:r>
      <w:r>
        <w:rPr>
          <w:b/>
          <w:spacing w:val="-4"/>
        </w:rPr>
        <w:t xml:space="preserve"> </w:t>
      </w:r>
      <w:r>
        <w:rPr>
          <w:b/>
        </w:rPr>
        <w:t>the</w:t>
      </w:r>
      <w:r>
        <w:rPr>
          <w:b/>
          <w:spacing w:val="-4"/>
        </w:rPr>
        <w:t xml:space="preserve"> </w:t>
      </w:r>
      <w:r>
        <w:rPr>
          <w:b/>
        </w:rPr>
        <w:t>College/University</w:t>
      </w:r>
      <w:r>
        <w:rPr>
          <w:b/>
          <w:spacing w:val="-2"/>
        </w:rPr>
        <w:t xml:space="preserve"> </w:t>
      </w:r>
      <w:r>
        <w:rPr>
          <w:b/>
        </w:rPr>
        <w:t>liable</w:t>
      </w:r>
      <w:r>
        <w:rPr>
          <w:b/>
          <w:spacing w:val="-4"/>
        </w:rPr>
        <w:t xml:space="preserve"> </w:t>
      </w:r>
      <w:r>
        <w:rPr>
          <w:b/>
        </w:rPr>
        <w:t>for</w:t>
      </w:r>
      <w:r>
        <w:rPr>
          <w:b/>
          <w:spacing w:val="-5"/>
        </w:rPr>
        <w:t xml:space="preserve"> </w:t>
      </w:r>
      <w:r>
        <w:rPr>
          <w:b/>
        </w:rPr>
        <w:t>making</w:t>
      </w:r>
      <w:r>
        <w:rPr>
          <w:b/>
          <w:spacing w:val="-4"/>
        </w:rPr>
        <w:t xml:space="preserve"> </w:t>
      </w:r>
      <w:proofErr w:type="gramStart"/>
      <w:r>
        <w:rPr>
          <w:b/>
        </w:rPr>
        <w:t>whole</w:t>
      </w:r>
      <w:r>
        <w:rPr>
          <w:b/>
          <w:spacing w:val="-6"/>
        </w:rPr>
        <w:t xml:space="preserve"> </w:t>
      </w:r>
      <w:r>
        <w:rPr>
          <w:b/>
        </w:rPr>
        <w:t>the</w:t>
      </w:r>
      <w:proofErr w:type="gramEnd"/>
      <w:r>
        <w:rPr>
          <w:b/>
          <w:spacing w:val="-4"/>
        </w:rPr>
        <w:t xml:space="preserve"> </w:t>
      </w:r>
      <w:r>
        <w:rPr>
          <w:b/>
        </w:rPr>
        <w:t>contractor</w:t>
      </w:r>
      <w:r>
        <w:rPr>
          <w:b/>
          <w:spacing w:val="-2"/>
        </w:rPr>
        <w:t xml:space="preserve"> </w:t>
      </w:r>
      <w:r>
        <w:rPr>
          <w:b/>
        </w:rPr>
        <w:t>or subcontractor for any increases in the wages paid, including employment taxes and reasonable</w:t>
      </w:r>
      <w:r>
        <w:rPr>
          <w:b/>
          <w:spacing w:val="-2"/>
        </w:rPr>
        <w:t xml:space="preserve"> </w:t>
      </w:r>
      <w:r>
        <w:rPr>
          <w:b/>
        </w:rPr>
        <w:t>administrative</w:t>
      </w:r>
      <w:r>
        <w:rPr>
          <w:b/>
          <w:spacing w:val="-4"/>
        </w:rPr>
        <w:t xml:space="preserve"> </w:t>
      </w:r>
      <w:r>
        <w:rPr>
          <w:b/>
        </w:rPr>
        <w:t>costs</w:t>
      </w:r>
      <w:r>
        <w:rPr>
          <w:b/>
          <w:spacing w:val="-3"/>
        </w:rPr>
        <w:t xml:space="preserve"> </w:t>
      </w:r>
      <w:r>
        <w:rPr>
          <w:b/>
        </w:rPr>
        <w:t>based</w:t>
      </w:r>
      <w:r>
        <w:rPr>
          <w:b/>
          <w:spacing w:val="-2"/>
        </w:rPr>
        <w:t xml:space="preserve"> </w:t>
      </w:r>
      <w:r>
        <w:rPr>
          <w:b/>
        </w:rPr>
        <w:t>on</w:t>
      </w:r>
      <w:r>
        <w:rPr>
          <w:b/>
          <w:spacing w:val="-2"/>
        </w:rPr>
        <w:t xml:space="preserve"> </w:t>
      </w:r>
      <w:r>
        <w:rPr>
          <w:b/>
        </w:rPr>
        <w:t>the</w:t>
      </w:r>
      <w:r>
        <w:rPr>
          <w:b/>
          <w:spacing w:val="-2"/>
        </w:rPr>
        <w:t xml:space="preserve"> </w:t>
      </w:r>
      <w:r>
        <w:rPr>
          <w:b/>
        </w:rPr>
        <w:t>appropriate</w:t>
      </w:r>
      <w:r>
        <w:rPr>
          <w:b/>
          <w:spacing w:val="-2"/>
        </w:rPr>
        <w:t xml:space="preserve"> </w:t>
      </w:r>
      <w:r>
        <w:rPr>
          <w:b/>
        </w:rPr>
        <w:t>prevailing</w:t>
      </w:r>
      <w:r>
        <w:rPr>
          <w:b/>
          <w:spacing w:val="-2"/>
        </w:rPr>
        <w:t xml:space="preserve"> </w:t>
      </w:r>
      <w:r>
        <w:rPr>
          <w:b/>
        </w:rPr>
        <w:t>wage</w:t>
      </w:r>
      <w:r>
        <w:rPr>
          <w:b/>
          <w:spacing w:val="-4"/>
        </w:rPr>
        <w:t xml:space="preserve"> </w:t>
      </w:r>
      <w:r>
        <w:rPr>
          <w:b/>
        </w:rPr>
        <w:t>due</w:t>
      </w:r>
      <w:r>
        <w:rPr>
          <w:b/>
          <w:spacing w:val="-2"/>
        </w:rPr>
        <w:t xml:space="preserve"> </w:t>
      </w:r>
      <w:r>
        <w:rPr>
          <w:b/>
        </w:rPr>
        <w:t>to</w:t>
      </w:r>
      <w:r>
        <w:rPr>
          <w:b/>
          <w:spacing w:val="-2"/>
        </w:rPr>
        <w:t xml:space="preserve"> </w:t>
      </w:r>
      <w:r>
        <w:rPr>
          <w:b/>
        </w:rPr>
        <w:t>the laborers or mechanics working on the project.</w:t>
      </w:r>
    </w:p>
    <w:p w14:paraId="06283C4B" w14:textId="77777777" w:rsidR="00E77308" w:rsidRDefault="00EE371C">
      <w:pPr>
        <w:pStyle w:val="Heading2"/>
        <w:tabs>
          <w:tab w:val="left" w:pos="2520"/>
        </w:tabs>
        <w:spacing w:before="118"/>
        <w:ind w:left="2520" w:right="109" w:hanging="2161"/>
      </w:pPr>
      <w:r>
        <w:t>SECTION 00 73 80</w:t>
      </w:r>
      <w:r>
        <w:tab/>
        <w:t>SPECIAL</w:t>
      </w:r>
      <w:r>
        <w:rPr>
          <w:spacing w:val="-5"/>
        </w:rPr>
        <w:t xml:space="preserve"> </w:t>
      </w:r>
      <w:r>
        <w:t>CONDITIONS</w:t>
      </w:r>
      <w:r>
        <w:rPr>
          <w:spacing w:val="-4"/>
        </w:rPr>
        <w:t xml:space="preserve"> </w:t>
      </w:r>
      <w:r>
        <w:t>OF</w:t>
      </w:r>
      <w:r>
        <w:rPr>
          <w:spacing w:val="-6"/>
        </w:rPr>
        <w:t xml:space="preserve"> </w:t>
      </w:r>
      <w:r>
        <w:t>THE</w:t>
      </w:r>
      <w:r>
        <w:rPr>
          <w:spacing w:val="-3"/>
        </w:rPr>
        <w:t xml:space="preserve"> </w:t>
      </w:r>
      <w:r>
        <w:t>CONTRACT</w:t>
      </w:r>
      <w:r>
        <w:rPr>
          <w:spacing w:val="-4"/>
        </w:rPr>
        <w:t xml:space="preserve"> </w:t>
      </w:r>
      <w:r>
        <w:t>FOR</w:t>
      </w:r>
      <w:r>
        <w:rPr>
          <w:spacing w:val="-5"/>
        </w:rPr>
        <w:t xml:space="preserve"> </w:t>
      </w:r>
      <w:r>
        <w:t>CONSTRUCTION,</w:t>
      </w:r>
      <w:r>
        <w:rPr>
          <w:spacing w:val="-5"/>
        </w:rPr>
        <w:t xml:space="preserve"> </w:t>
      </w:r>
      <w:r>
        <w:t>TIME</w:t>
      </w:r>
      <w:r>
        <w:rPr>
          <w:spacing w:val="-3"/>
        </w:rPr>
        <w:t xml:space="preserve"> </w:t>
      </w:r>
      <w:r>
        <w:t>OF</w:t>
      </w:r>
      <w:r>
        <w:rPr>
          <w:spacing w:val="-6"/>
        </w:rPr>
        <w:t xml:space="preserve"> </w:t>
      </w:r>
      <w:r>
        <w:t>COMPLETION AND LIQUIDATED DAMAGES</w:t>
      </w:r>
    </w:p>
    <w:p w14:paraId="06283C4C" w14:textId="77777777" w:rsidR="00E77308" w:rsidRDefault="00EE371C">
      <w:pPr>
        <w:pStyle w:val="BodyText"/>
        <w:spacing w:before="121"/>
        <w:ind w:left="720"/>
      </w:pPr>
      <w:r>
        <w:rPr>
          <w:noProof/>
        </w:rPr>
        <mc:AlternateContent>
          <mc:Choice Requires="wps">
            <w:drawing>
              <wp:anchor distT="0" distB="0" distL="0" distR="0" simplePos="0" relativeHeight="15729152" behindDoc="0" locked="0" layoutInCell="1" allowOverlap="1" wp14:anchorId="06283C5E" wp14:editId="06283C5F">
                <wp:simplePos x="0" y="0"/>
                <wp:positionH relativeFrom="page">
                  <wp:posOffset>914400</wp:posOffset>
                </wp:positionH>
                <wp:positionV relativeFrom="paragraph">
                  <wp:posOffset>225377</wp:posOffset>
                </wp:positionV>
                <wp:extent cx="1158240" cy="9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8240" cy="9525"/>
                        </a:xfrm>
                        <a:custGeom>
                          <a:avLst/>
                          <a:gdLst/>
                          <a:ahLst/>
                          <a:cxnLst/>
                          <a:rect l="l" t="t" r="r" b="b"/>
                          <a:pathLst>
                            <a:path w="1158240" h="9525">
                              <a:moveTo>
                                <a:pt x="1158239" y="0"/>
                              </a:moveTo>
                              <a:lnTo>
                                <a:pt x="0" y="0"/>
                              </a:lnTo>
                              <a:lnTo>
                                <a:pt x="0" y="9144"/>
                              </a:lnTo>
                              <a:lnTo>
                                <a:pt x="1158239" y="9144"/>
                              </a:lnTo>
                              <a:lnTo>
                                <a:pt x="11582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889371" id="Graphic 5" o:spid="_x0000_s1026" style="position:absolute;margin-left:1in;margin-top:17.75pt;width:91.2pt;height:.75pt;z-index:15729152;visibility:visible;mso-wrap-style:square;mso-wrap-distance-left:0;mso-wrap-distance-top:0;mso-wrap-distance-right:0;mso-wrap-distance-bottom:0;mso-position-horizontal:absolute;mso-position-horizontal-relative:page;mso-position-vertical:absolute;mso-position-vertical-relative:text;v-text-anchor:top" coordsize="11582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" path="m1158239,l,,,9144r1158239,l1158239,xe" fillcolor="black" stroked="f">
                <v:path arrowok="t"/>
                <w10:wrap anchorx="page"/>
              </v:shape>
            </w:pict>
          </mc:Fallback>
        </mc:AlternateContent>
      </w:r>
      <w:r>
        <w:t>Time</w:t>
      </w:r>
      <w:r>
        <w:rPr>
          <w:spacing w:val="-2"/>
        </w:rPr>
        <w:t xml:space="preserve"> </w:t>
      </w:r>
      <w:r>
        <w:t>of</w:t>
      </w:r>
      <w:r>
        <w:rPr>
          <w:spacing w:val="-1"/>
        </w:rPr>
        <w:t xml:space="preserve"> </w:t>
      </w:r>
      <w:r>
        <w:rPr>
          <w:spacing w:val="-2"/>
        </w:rPr>
        <w:t>Completion:</w:t>
      </w:r>
    </w:p>
    <w:p w14:paraId="06283C4D" w14:textId="77777777" w:rsidR="00E77308" w:rsidRDefault="00EE371C">
      <w:pPr>
        <w:pStyle w:val="BodyText"/>
        <w:tabs>
          <w:tab w:val="left" w:pos="2519"/>
        </w:tabs>
        <w:spacing w:before="120"/>
        <w:ind w:left="2520" w:right="329" w:hanging="1801"/>
      </w:pPr>
      <w:r>
        <w:t>Paragraph A.</w:t>
      </w:r>
      <w:r>
        <w:tab/>
        <w:t>Insert</w:t>
      </w:r>
      <w:r>
        <w:rPr>
          <w:spacing w:val="-1"/>
        </w:rPr>
        <w:t xml:space="preserve"> </w:t>
      </w:r>
      <w:r>
        <w:t>the</w:t>
      </w:r>
      <w:r>
        <w:rPr>
          <w:spacing w:val="-3"/>
        </w:rPr>
        <w:t xml:space="preserve"> </w:t>
      </w:r>
      <w:r>
        <w:t>Time</w:t>
      </w:r>
      <w:r>
        <w:rPr>
          <w:spacing w:val="-1"/>
        </w:rPr>
        <w:t xml:space="preserve"> </w:t>
      </w:r>
      <w:r>
        <w:t>for</w:t>
      </w:r>
      <w:r>
        <w:rPr>
          <w:spacing w:val="-2"/>
        </w:rPr>
        <w:t xml:space="preserve"> </w:t>
      </w:r>
      <w:r>
        <w:t>Completion</w:t>
      </w:r>
      <w:r>
        <w:rPr>
          <w:spacing w:val="-4"/>
        </w:rPr>
        <w:t xml:space="preserve"> </w:t>
      </w:r>
      <w:r>
        <w:t>of</w:t>
      </w:r>
      <w:r>
        <w:rPr>
          <w:spacing w:val="-2"/>
        </w:rPr>
        <w:t xml:space="preserve"> </w:t>
      </w:r>
      <w:r>
        <w:t>the</w:t>
      </w:r>
      <w:r>
        <w:rPr>
          <w:spacing w:val="-3"/>
        </w:rPr>
        <w:t xml:space="preserve"> </w:t>
      </w:r>
      <w:r>
        <w:t>Project.</w:t>
      </w:r>
      <w:r>
        <w:rPr>
          <w:spacing w:val="-4"/>
        </w:rPr>
        <w:t xml:space="preserve"> </w:t>
      </w:r>
      <w:r>
        <w:t>This</w:t>
      </w:r>
      <w:r>
        <w:rPr>
          <w:spacing w:val="-2"/>
        </w:rPr>
        <w:t xml:space="preserve"> </w:t>
      </w:r>
      <w:r>
        <w:t>will</w:t>
      </w:r>
      <w:r>
        <w:rPr>
          <w:spacing w:val="-4"/>
        </w:rPr>
        <w:t xml:space="preserve"> </w:t>
      </w:r>
      <w:r>
        <w:t>match</w:t>
      </w:r>
      <w:r>
        <w:rPr>
          <w:spacing w:val="-2"/>
        </w:rPr>
        <w:t xml:space="preserve"> </w:t>
      </w:r>
      <w:r>
        <w:t>the</w:t>
      </w:r>
      <w:r>
        <w:rPr>
          <w:spacing w:val="-3"/>
        </w:rPr>
        <w:t xml:space="preserve"> </w:t>
      </w:r>
      <w:r>
        <w:t>text</w:t>
      </w:r>
      <w:r>
        <w:rPr>
          <w:spacing w:val="-1"/>
        </w:rPr>
        <w:t xml:space="preserve"> </w:t>
      </w:r>
      <w:r>
        <w:t>used</w:t>
      </w:r>
      <w:r>
        <w:rPr>
          <w:spacing w:val="-4"/>
        </w:rPr>
        <w:t xml:space="preserve"> </w:t>
      </w:r>
      <w:r>
        <w:t>in</w:t>
      </w:r>
      <w:r>
        <w:rPr>
          <w:spacing w:val="-2"/>
        </w:rPr>
        <w:t xml:space="preserve"> </w:t>
      </w:r>
      <w:r>
        <w:t>the</w:t>
      </w:r>
      <w:r>
        <w:rPr>
          <w:spacing w:val="-3"/>
        </w:rPr>
        <w:t xml:space="preserve"> </w:t>
      </w:r>
      <w:r>
        <w:t>Bid Form, paragraph (10).</w:t>
      </w:r>
    </w:p>
    <w:p w14:paraId="06283C4E" w14:textId="77777777" w:rsidR="00E77308" w:rsidRDefault="00EE371C">
      <w:pPr>
        <w:pStyle w:val="BodyText"/>
        <w:spacing w:before="121"/>
        <w:ind w:left="2520" w:right="62"/>
      </w:pPr>
      <w:r>
        <w:t>Insert</w:t>
      </w:r>
      <w:r>
        <w:rPr>
          <w:spacing w:val="-2"/>
        </w:rPr>
        <w:t xml:space="preserve"> </w:t>
      </w:r>
      <w:r>
        <w:t>the</w:t>
      </w:r>
      <w:r>
        <w:rPr>
          <w:spacing w:val="-4"/>
        </w:rPr>
        <w:t xml:space="preserve"> </w:t>
      </w:r>
      <w:r>
        <w:t>daily</w:t>
      </w:r>
      <w:r>
        <w:rPr>
          <w:spacing w:val="-3"/>
        </w:rPr>
        <w:t xml:space="preserve"> </w:t>
      </w:r>
      <w:r>
        <w:t>Liquidated</w:t>
      </w:r>
      <w:r>
        <w:rPr>
          <w:spacing w:val="-5"/>
        </w:rPr>
        <w:t xml:space="preserve"> </w:t>
      </w:r>
      <w:r>
        <w:t>Damages</w:t>
      </w:r>
      <w:r>
        <w:rPr>
          <w:spacing w:val="-2"/>
        </w:rPr>
        <w:t xml:space="preserve"> </w:t>
      </w:r>
      <w:proofErr w:type="gramStart"/>
      <w:r>
        <w:t>amount</w:t>
      </w:r>
      <w:proofErr w:type="gramEnd"/>
      <w:r>
        <w:rPr>
          <w:spacing w:val="-4"/>
        </w:rPr>
        <w:t xml:space="preserve"> </w:t>
      </w:r>
      <w:r>
        <w:t>of</w:t>
      </w:r>
      <w:r>
        <w:rPr>
          <w:spacing w:val="-2"/>
        </w:rPr>
        <w:t xml:space="preserve"> </w:t>
      </w:r>
      <w:r>
        <w:t>charges</w:t>
      </w:r>
      <w:r>
        <w:rPr>
          <w:spacing w:val="-2"/>
        </w:rPr>
        <w:t xml:space="preserve"> </w:t>
      </w:r>
      <w:r>
        <w:t>to</w:t>
      </w:r>
      <w:r>
        <w:rPr>
          <w:spacing w:val="-2"/>
        </w:rPr>
        <w:t xml:space="preserve"> </w:t>
      </w:r>
      <w:r>
        <w:t>assess</w:t>
      </w:r>
      <w:r>
        <w:rPr>
          <w:spacing w:val="-2"/>
        </w:rPr>
        <w:t xml:space="preserve"> </w:t>
      </w:r>
      <w:r>
        <w:t>for</w:t>
      </w:r>
      <w:r>
        <w:rPr>
          <w:spacing w:val="-4"/>
        </w:rPr>
        <w:t xml:space="preserve"> </w:t>
      </w:r>
      <w:r>
        <w:t>each</w:t>
      </w:r>
      <w:r>
        <w:rPr>
          <w:spacing w:val="-3"/>
        </w:rPr>
        <w:t xml:space="preserve"> </w:t>
      </w:r>
      <w:r>
        <w:t>day</w:t>
      </w:r>
      <w:r>
        <w:rPr>
          <w:spacing w:val="-2"/>
        </w:rPr>
        <w:t xml:space="preserve"> </w:t>
      </w:r>
      <w:r>
        <w:t>the</w:t>
      </w:r>
      <w:r>
        <w:rPr>
          <w:spacing w:val="-2"/>
        </w:rPr>
        <w:t xml:space="preserve"> </w:t>
      </w:r>
      <w:r>
        <w:t>Work is not completed after the Substantial Completion Date.</w:t>
      </w:r>
      <w:r>
        <w:rPr>
          <w:spacing w:val="40"/>
        </w:rPr>
        <w:t xml:space="preserve"> </w:t>
      </w:r>
      <w:r>
        <w:t>Liquidated Damages may be used to pay for additional Project costs such as additional testing and inspection time and fees for consultants or services required until the Work is complete or for loss of use of the facility.</w:t>
      </w:r>
      <w:r>
        <w:rPr>
          <w:spacing w:val="40"/>
        </w:rPr>
        <w:t xml:space="preserve"> </w:t>
      </w:r>
      <w:r>
        <w:t>Use $1,000 per calendar day, if you cannot quantify the loss.</w:t>
      </w:r>
    </w:p>
    <w:p w14:paraId="06283C4F" w14:textId="77777777" w:rsidR="00E77308" w:rsidRDefault="00EE371C">
      <w:pPr>
        <w:pStyle w:val="BodyText"/>
        <w:tabs>
          <w:tab w:val="left" w:pos="2520"/>
        </w:tabs>
        <w:spacing w:before="121" w:line="345" w:lineRule="auto"/>
        <w:ind w:left="720" w:right="3532"/>
      </w:pPr>
      <w:r>
        <w:rPr>
          <w:noProof/>
        </w:rPr>
        <mc:AlternateContent>
          <mc:Choice Requires="wps">
            <w:drawing>
              <wp:anchor distT="0" distB="0" distL="0" distR="0" simplePos="0" relativeHeight="487507968" behindDoc="1" locked="0" layoutInCell="1" allowOverlap="1" wp14:anchorId="06283C60" wp14:editId="06283C61">
                <wp:simplePos x="0" y="0"/>
                <wp:positionH relativeFrom="page">
                  <wp:posOffset>2057400</wp:posOffset>
                </wp:positionH>
                <wp:positionV relativeFrom="paragraph">
                  <wp:posOffset>470717</wp:posOffset>
                </wp:positionV>
                <wp:extent cx="1926589" cy="952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6589" cy="9525"/>
                        </a:xfrm>
                        <a:custGeom>
                          <a:avLst/>
                          <a:gdLst/>
                          <a:ahLst/>
                          <a:cxnLst/>
                          <a:rect l="l" t="t" r="r" b="b"/>
                          <a:pathLst>
                            <a:path w="1926589" h="9525">
                              <a:moveTo>
                                <a:pt x="1926336" y="0"/>
                              </a:moveTo>
                              <a:lnTo>
                                <a:pt x="0" y="0"/>
                              </a:lnTo>
                              <a:lnTo>
                                <a:pt x="0" y="9144"/>
                              </a:lnTo>
                              <a:lnTo>
                                <a:pt x="1926336" y="9144"/>
                              </a:lnTo>
                              <a:lnTo>
                                <a:pt x="19263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F050D7" id="Graphic 6" o:spid="_x0000_s1026" style="position:absolute;margin-left:162pt;margin-top:37.05pt;width:151.7pt;height:.75pt;z-index:-15808512;visibility:visible;mso-wrap-style:square;mso-wrap-distance-left:0;mso-wrap-distance-top:0;mso-wrap-distance-right:0;mso-wrap-distance-bottom:0;mso-position-horizontal:absolute;mso-position-horizontal-relative:page;mso-position-vertical:absolute;mso-position-vertical-relative:text;v-text-anchor:top" coordsize="192658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" path="m1926336,l,,,9144r1926336,l1926336,xe" fillcolor="black" stroked="f">
                <v:path arrowok="t"/>
                <w10:wrap anchorx="page"/>
              </v:shape>
            </w:pict>
          </mc:Fallback>
        </mc:AlternateContent>
      </w:r>
      <w:r>
        <w:t>Paragraph B.</w:t>
      </w:r>
      <w:r>
        <w:tab/>
        <w:t>Insert</w:t>
      </w:r>
      <w:r>
        <w:rPr>
          <w:spacing w:val="-6"/>
        </w:rPr>
        <w:t xml:space="preserve"> </w:t>
      </w:r>
      <w:r>
        <w:t>the</w:t>
      </w:r>
      <w:r>
        <w:rPr>
          <w:spacing w:val="-8"/>
        </w:rPr>
        <w:t xml:space="preserve"> </w:t>
      </w:r>
      <w:r>
        <w:t>intended</w:t>
      </w:r>
      <w:r>
        <w:rPr>
          <w:spacing w:val="-7"/>
        </w:rPr>
        <w:t xml:space="preserve"> </w:t>
      </w:r>
      <w:r>
        <w:t>Substantial</w:t>
      </w:r>
      <w:r>
        <w:rPr>
          <w:spacing w:val="-7"/>
        </w:rPr>
        <w:t xml:space="preserve"> </w:t>
      </w:r>
      <w:r>
        <w:t>Completion</w:t>
      </w:r>
      <w:r>
        <w:rPr>
          <w:spacing w:val="-9"/>
        </w:rPr>
        <w:t xml:space="preserve"> </w:t>
      </w:r>
      <w:r>
        <w:t>Date. Paragraph C.</w:t>
      </w:r>
      <w:r>
        <w:tab/>
        <w:t>Roofing Inspection Services Costs:</w:t>
      </w:r>
    </w:p>
    <w:p w14:paraId="06283C50" w14:textId="77777777" w:rsidR="00E77308" w:rsidRDefault="00EE371C">
      <w:pPr>
        <w:pStyle w:val="BodyText"/>
        <w:spacing w:before="2"/>
        <w:ind w:left="2520" w:right="109"/>
      </w:pPr>
      <w:r>
        <w:t>Liquidated Damages</w:t>
      </w:r>
      <w:r>
        <w:rPr>
          <w:spacing w:val="-1"/>
        </w:rPr>
        <w:t xml:space="preserve"> </w:t>
      </w:r>
      <w:r>
        <w:t>may also be</w:t>
      </w:r>
      <w:r>
        <w:rPr>
          <w:spacing w:val="-1"/>
        </w:rPr>
        <w:t xml:space="preserve"> </w:t>
      </w:r>
      <w:r>
        <w:t>used to pay for additional roofing systems Inspection and Testing Services costs beyond the Contract Time projected for the Project.</w:t>
      </w:r>
      <w:r>
        <w:rPr>
          <w:spacing w:val="40"/>
        </w:rPr>
        <w:t xml:space="preserve"> </w:t>
      </w:r>
      <w:r>
        <w:t>When the Project includes roofing, roof repairs or reroofing work, verify applicable roofing systems Specifications Section numbers and names with the Architect/Engineer and insert anticipated costs to be incurred by the Owner if the roofing and/or reroofing construction</w:t>
      </w:r>
      <w:r>
        <w:rPr>
          <w:spacing w:val="-5"/>
        </w:rPr>
        <w:t xml:space="preserve"> </w:t>
      </w:r>
      <w:r>
        <w:t>extends</w:t>
      </w:r>
      <w:r>
        <w:rPr>
          <w:spacing w:val="-3"/>
        </w:rPr>
        <w:t xml:space="preserve"> </w:t>
      </w:r>
      <w:r>
        <w:t>longer</w:t>
      </w:r>
      <w:r>
        <w:rPr>
          <w:spacing w:val="-3"/>
        </w:rPr>
        <w:t xml:space="preserve"> </w:t>
      </w:r>
      <w:r>
        <w:t>than</w:t>
      </w:r>
      <w:r>
        <w:rPr>
          <w:spacing w:val="-3"/>
        </w:rPr>
        <w:t xml:space="preserve"> </w:t>
      </w:r>
      <w:r>
        <w:t>the</w:t>
      </w:r>
      <w:r>
        <w:rPr>
          <w:spacing w:val="-4"/>
        </w:rPr>
        <w:t xml:space="preserve"> </w:t>
      </w:r>
      <w:r>
        <w:t>time</w:t>
      </w:r>
      <w:r>
        <w:rPr>
          <w:spacing w:val="-2"/>
        </w:rPr>
        <w:t xml:space="preserve"> </w:t>
      </w:r>
      <w:r>
        <w:t>allowed</w:t>
      </w:r>
      <w:r>
        <w:rPr>
          <w:spacing w:val="-3"/>
        </w:rPr>
        <w:t xml:space="preserve"> </w:t>
      </w:r>
      <w:r>
        <w:t>by</w:t>
      </w:r>
      <w:r>
        <w:rPr>
          <w:spacing w:val="-3"/>
        </w:rPr>
        <w:t xml:space="preserve"> </w:t>
      </w:r>
      <w:r>
        <w:t>the</w:t>
      </w:r>
      <w:r>
        <w:rPr>
          <w:spacing w:val="-2"/>
        </w:rPr>
        <w:t xml:space="preserve"> </w:t>
      </w:r>
      <w:r>
        <w:t>Contract</w:t>
      </w:r>
      <w:r>
        <w:rPr>
          <w:spacing w:val="-4"/>
        </w:rPr>
        <w:t xml:space="preserve"> </w:t>
      </w:r>
      <w:r>
        <w:t>Documents</w:t>
      </w:r>
      <w:r>
        <w:rPr>
          <w:spacing w:val="-4"/>
        </w:rPr>
        <w:t xml:space="preserve"> </w:t>
      </w:r>
      <w:r>
        <w:t>for</w:t>
      </w:r>
      <w:r>
        <w:rPr>
          <w:spacing w:val="-3"/>
        </w:rPr>
        <w:t xml:space="preserve"> </w:t>
      </w:r>
      <w:r>
        <w:t>roof work.</w:t>
      </w:r>
      <w:r>
        <w:rPr>
          <w:spacing w:val="40"/>
        </w:rPr>
        <w:t xml:space="preserve"> </w:t>
      </w:r>
      <w:r>
        <w:t xml:space="preserve">Determine and insert a Liquidated Damages amount to include, but not limited </w:t>
      </w:r>
      <w:proofErr w:type="gramStart"/>
      <w:r>
        <w:t>to:</w:t>
      </w:r>
      <w:proofErr w:type="gramEnd"/>
      <w:r>
        <w:t xml:space="preserve"> roofing systems Inspection Services, Testing Services and per diem reimbursable expenses for inspection and testing personnel.</w:t>
      </w:r>
    </w:p>
    <w:p w14:paraId="06283C51" w14:textId="77777777" w:rsidR="00E77308" w:rsidRDefault="00EE371C">
      <w:pPr>
        <w:pStyle w:val="BodyText"/>
        <w:spacing w:before="119"/>
        <w:ind w:left="360"/>
      </w:pPr>
      <w:r>
        <w:rPr>
          <w:spacing w:val="-2"/>
        </w:rPr>
        <w:t>EXAMPLE:</w:t>
      </w:r>
    </w:p>
    <w:p w14:paraId="06283C52" w14:textId="77777777" w:rsidR="00E77308" w:rsidRDefault="00EE371C">
      <w:pPr>
        <w:pStyle w:val="ListParagraph"/>
        <w:numPr>
          <w:ilvl w:val="0"/>
          <w:numId w:val="1"/>
        </w:numPr>
        <w:tabs>
          <w:tab w:val="left" w:pos="1080"/>
        </w:tabs>
        <w:ind w:right="137"/>
      </w:pPr>
      <w:r>
        <w:t>In</w:t>
      </w:r>
      <w:r>
        <w:rPr>
          <w:spacing w:val="-3"/>
        </w:rPr>
        <w:t xml:space="preserve"> </w:t>
      </w:r>
      <w:r>
        <w:t>the</w:t>
      </w:r>
      <w:r>
        <w:rPr>
          <w:spacing w:val="-1"/>
        </w:rPr>
        <w:t xml:space="preserve"> </w:t>
      </w:r>
      <w:r>
        <w:t>event</w:t>
      </w:r>
      <w:r>
        <w:rPr>
          <w:spacing w:val="-4"/>
        </w:rPr>
        <w:t xml:space="preserve"> </w:t>
      </w:r>
      <w:r>
        <w:t>that</w:t>
      </w:r>
      <w:r>
        <w:rPr>
          <w:spacing w:val="-1"/>
        </w:rPr>
        <w:t xml:space="preserve"> </w:t>
      </w:r>
      <w:r>
        <w:t>Substantial</w:t>
      </w:r>
      <w:r>
        <w:rPr>
          <w:spacing w:val="-2"/>
        </w:rPr>
        <w:t xml:space="preserve"> </w:t>
      </w:r>
      <w:r>
        <w:t>Completion</w:t>
      </w:r>
      <w:r>
        <w:rPr>
          <w:spacing w:val="-5"/>
        </w:rPr>
        <w:t xml:space="preserve"> </w:t>
      </w:r>
      <w:r>
        <w:t>of</w:t>
      </w:r>
      <w:r>
        <w:rPr>
          <w:spacing w:val="-2"/>
        </w:rPr>
        <w:t xml:space="preserve"> </w:t>
      </w:r>
      <w:r>
        <w:t>the</w:t>
      </w:r>
      <w:r>
        <w:rPr>
          <w:spacing w:val="-1"/>
        </w:rPr>
        <w:t xml:space="preserve"> </w:t>
      </w:r>
      <w:r>
        <w:t>Work</w:t>
      </w:r>
      <w:r>
        <w:rPr>
          <w:spacing w:val="-6"/>
        </w:rPr>
        <w:t xml:space="preserve"> </w:t>
      </w:r>
      <w:r>
        <w:t>has</w:t>
      </w:r>
      <w:r>
        <w:rPr>
          <w:spacing w:val="-2"/>
        </w:rPr>
        <w:t xml:space="preserve"> </w:t>
      </w:r>
      <w:r>
        <w:t>not</w:t>
      </w:r>
      <w:r>
        <w:rPr>
          <w:spacing w:val="-4"/>
        </w:rPr>
        <w:t xml:space="preserve"> </w:t>
      </w:r>
      <w:r>
        <w:t>occurred</w:t>
      </w:r>
      <w:r>
        <w:rPr>
          <w:spacing w:val="-5"/>
        </w:rPr>
        <w:t xml:space="preserve"> </w:t>
      </w:r>
      <w:r>
        <w:t>on</w:t>
      </w:r>
      <w:r>
        <w:rPr>
          <w:spacing w:val="-3"/>
        </w:rPr>
        <w:t xml:space="preserve"> </w:t>
      </w:r>
      <w:r>
        <w:t>or</w:t>
      </w:r>
      <w:r>
        <w:rPr>
          <w:spacing w:val="-4"/>
        </w:rPr>
        <w:t xml:space="preserve"> </w:t>
      </w:r>
      <w:r>
        <w:t>before</w:t>
      </w:r>
      <w:r>
        <w:rPr>
          <w:spacing w:val="-1"/>
        </w:rPr>
        <w:t xml:space="preserve"> </w:t>
      </w:r>
      <w:r>
        <w:rPr>
          <w:b/>
        </w:rPr>
        <w:t>February</w:t>
      </w:r>
      <w:r>
        <w:rPr>
          <w:b/>
          <w:spacing w:val="-3"/>
        </w:rPr>
        <w:t xml:space="preserve"> </w:t>
      </w:r>
      <w:r>
        <w:rPr>
          <w:b/>
        </w:rPr>
        <w:t>27,</w:t>
      </w:r>
      <w:r>
        <w:rPr>
          <w:b/>
          <w:spacing w:val="-1"/>
        </w:rPr>
        <w:t xml:space="preserve"> </w:t>
      </w:r>
      <w:r>
        <w:rPr>
          <w:b/>
        </w:rPr>
        <w:t>2020</w:t>
      </w:r>
      <w:r>
        <w:t xml:space="preserve">, then commencing on </w:t>
      </w:r>
      <w:r>
        <w:rPr>
          <w:b/>
        </w:rPr>
        <w:t>February 28, 2020</w:t>
      </w:r>
      <w:r>
        <w:t xml:space="preserve">, and continuing for each day or fraction thereof until Substantial Completion of the Work is established, the Contractor shall pay to the Owner, at the sole option of the Owner, Liquidated Damages in the amount of </w:t>
      </w:r>
      <w:r>
        <w:rPr>
          <w:b/>
        </w:rPr>
        <w:t xml:space="preserve">One Thousand and No/100 Dollars ($1,000.00) </w:t>
      </w:r>
      <w:r>
        <w:t xml:space="preserve">per calendar day </w:t>
      </w:r>
      <w:r>
        <w:rPr>
          <w:b/>
        </w:rPr>
        <w:t>(“Damage Amount”)</w:t>
      </w:r>
      <w:r>
        <w:t>.</w:t>
      </w:r>
    </w:p>
    <w:p w14:paraId="06283C53" w14:textId="77777777" w:rsidR="00E77308" w:rsidRDefault="00EE371C">
      <w:pPr>
        <w:pStyle w:val="ListParagraph"/>
        <w:numPr>
          <w:ilvl w:val="0"/>
          <w:numId w:val="1"/>
        </w:numPr>
        <w:tabs>
          <w:tab w:val="left" w:pos="1079"/>
        </w:tabs>
        <w:spacing w:before="121"/>
        <w:ind w:left="1079" w:right="66" w:hanging="720"/>
      </w:pPr>
      <w:r>
        <w:t>The Contractor and</w:t>
      </w:r>
      <w:r>
        <w:rPr>
          <w:spacing w:val="-3"/>
        </w:rPr>
        <w:t xml:space="preserve"> </w:t>
      </w:r>
      <w:r>
        <w:t>the Owner agree</w:t>
      </w:r>
      <w:r>
        <w:rPr>
          <w:spacing w:val="-2"/>
        </w:rPr>
        <w:t xml:space="preserve"> </w:t>
      </w:r>
      <w:r>
        <w:t>that in</w:t>
      </w:r>
      <w:r>
        <w:rPr>
          <w:spacing w:val="-3"/>
        </w:rPr>
        <w:t xml:space="preserve"> </w:t>
      </w:r>
      <w:r>
        <w:t>the</w:t>
      </w:r>
      <w:r>
        <w:rPr>
          <w:spacing w:val="-2"/>
        </w:rPr>
        <w:t xml:space="preserve"> </w:t>
      </w:r>
      <w:r>
        <w:t>event</w:t>
      </w:r>
      <w:r>
        <w:rPr>
          <w:spacing w:val="-2"/>
        </w:rPr>
        <w:t xml:space="preserve"> </w:t>
      </w:r>
      <w:r>
        <w:t>the Substantial Completion</w:t>
      </w:r>
      <w:r>
        <w:rPr>
          <w:spacing w:val="-3"/>
        </w:rPr>
        <w:t xml:space="preserve"> </w:t>
      </w:r>
      <w:r>
        <w:t>of</w:t>
      </w:r>
      <w:r>
        <w:rPr>
          <w:spacing w:val="-2"/>
        </w:rPr>
        <w:t xml:space="preserve"> </w:t>
      </w:r>
      <w:r>
        <w:t>the Work</w:t>
      </w:r>
      <w:r>
        <w:rPr>
          <w:spacing w:val="-2"/>
        </w:rPr>
        <w:t xml:space="preserve"> </w:t>
      </w:r>
      <w:r>
        <w:t xml:space="preserve">does not occur on or prior to </w:t>
      </w:r>
      <w:r>
        <w:rPr>
          <w:b/>
        </w:rPr>
        <w:t>February 27, 2020</w:t>
      </w:r>
      <w:r>
        <w:rPr>
          <w:i/>
        </w:rPr>
        <w:t xml:space="preserve">, </w:t>
      </w:r>
      <w:r>
        <w:t>the Owner will suffer damages in an amount which may, due to the special nature of the Project, the Owner’s business and the Owner’s reliance upon the Substantial Completion</w:t>
      </w:r>
      <w:r>
        <w:rPr>
          <w:spacing w:val="-3"/>
        </w:rPr>
        <w:t xml:space="preserve"> </w:t>
      </w:r>
      <w:r>
        <w:t>date,</w:t>
      </w:r>
      <w:r>
        <w:rPr>
          <w:spacing w:val="-4"/>
        </w:rPr>
        <w:t xml:space="preserve"> </w:t>
      </w:r>
      <w:r>
        <w:t>be</w:t>
      </w:r>
      <w:r>
        <w:rPr>
          <w:spacing w:val="-1"/>
        </w:rPr>
        <w:t xml:space="preserve"> </w:t>
      </w:r>
      <w:r>
        <w:t>impractical</w:t>
      </w:r>
      <w:r>
        <w:rPr>
          <w:spacing w:val="-5"/>
        </w:rPr>
        <w:t xml:space="preserve"> </w:t>
      </w:r>
      <w:r>
        <w:t>or</w:t>
      </w:r>
      <w:r>
        <w:rPr>
          <w:spacing w:val="-2"/>
        </w:rPr>
        <w:t xml:space="preserve"> </w:t>
      </w:r>
      <w:r>
        <w:t>extremely</w:t>
      </w:r>
      <w:r>
        <w:rPr>
          <w:spacing w:val="-1"/>
        </w:rPr>
        <w:t xml:space="preserve"> </w:t>
      </w:r>
      <w:r>
        <w:t>difficult</w:t>
      </w:r>
      <w:r>
        <w:rPr>
          <w:spacing w:val="-6"/>
        </w:rPr>
        <w:t xml:space="preserve"> </w:t>
      </w:r>
      <w:r>
        <w:t>to</w:t>
      </w:r>
      <w:r>
        <w:rPr>
          <w:spacing w:val="-1"/>
        </w:rPr>
        <w:t xml:space="preserve"> </w:t>
      </w:r>
      <w:r>
        <w:t>ascertain.</w:t>
      </w:r>
      <w:r>
        <w:rPr>
          <w:spacing w:val="-5"/>
        </w:rPr>
        <w:t xml:space="preserve"> </w:t>
      </w:r>
      <w:r>
        <w:t>The</w:t>
      </w:r>
      <w:r>
        <w:rPr>
          <w:spacing w:val="-4"/>
        </w:rPr>
        <w:t xml:space="preserve"> </w:t>
      </w:r>
      <w:r>
        <w:t>Owner</w:t>
      </w:r>
      <w:r>
        <w:rPr>
          <w:spacing w:val="-4"/>
        </w:rPr>
        <w:t xml:space="preserve"> </w:t>
      </w:r>
      <w:r>
        <w:t>and</w:t>
      </w:r>
      <w:r>
        <w:rPr>
          <w:spacing w:val="-3"/>
        </w:rPr>
        <w:t xml:space="preserve"> </w:t>
      </w:r>
      <w:r>
        <w:t>the</w:t>
      </w:r>
      <w:r>
        <w:rPr>
          <w:spacing w:val="-1"/>
        </w:rPr>
        <w:t xml:space="preserve"> </w:t>
      </w:r>
      <w:r>
        <w:t>Contractor</w:t>
      </w:r>
      <w:r>
        <w:rPr>
          <w:spacing w:val="-4"/>
        </w:rPr>
        <w:t xml:space="preserve"> </w:t>
      </w:r>
      <w:r>
        <w:t>agree</w:t>
      </w:r>
    </w:p>
    <w:p w14:paraId="06283C54" w14:textId="77777777" w:rsidR="00E77308" w:rsidRDefault="00E77308">
      <w:pPr>
        <w:pStyle w:val="ListParagraph"/>
        <w:sectPr w:rsidR="00E77308">
          <w:pgSz w:w="12240" w:h="15840"/>
          <w:pgMar w:top="1400" w:right="1080" w:bottom="600" w:left="720" w:header="0" w:footer="415" w:gutter="0"/>
          <w:cols w:space="720"/>
        </w:sectPr>
      </w:pPr>
    </w:p>
    <w:p w14:paraId="06283C55" w14:textId="77777777" w:rsidR="00E77308" w:rsidRDefault="00EE371C">
      <w:pPr>
        <w:pStyle w:val="BodyText"/>
        <w:spacing w:before="39"/>
        <w:ind w:left="1079" w:right="35"/>
      </w:pPr>
      <w:r>
        <w:lastRenderedPageBreak/>
        <w:t xml:space="preserve">that the Damage Amount is a reasonable estimate of the </w:t>
      </w:r>
      <w:proofErr w:type="gramStart"/>
      <w:r>
        <w:t>damages</w:t>
      </w:r>
      <w:proofErr w:type="gramEnd"/>
      <w:r>
        <w:t xml:space="preserve"> that the Owner will suffer </w:t>
      </w:r>
      <w:proofErr w:type="gramStart"/>
      <w:r>
        <w:t>in the event</w:t>
      </w:r>
      <w:r>
        <w:rPr>
          <w:spacing w:val="-4"/>
        </w:rPr>
        <w:t xml:space="preserve"> </w:t>
      </w:r>
      <w:r>
        <w:t>that</w:t>
      </w:r>
      <w:proofErr w:type="gramEnd"/>
      <w:r>
        <w:rPr>
          <w:spacing w:val="-4"/>
        </w:rPr>
        <w:t xml:space="preserve"> </w:t>
      </w:r>
      <w:r>
        <w:t>Substantial</w:t>
      </w:r>
      <w:r>
        <w:rPr>
          <w:spacing w:val="-2"/>
        </w:rPr>
        <w:t xml:space="preserve"> </w:t>
      </w:r>
      <w:r>
        <w:t>Completion</w:t>
      </w:r>
      <w:r>
        <w:rPr>
          <w:spacing w:val="-5"/>
        </w:rPr>
        <w:t xml:space="preserve"> </w:t>
      </w:r>
      <w:r>
        <w:t>of</w:t>
      </w:r>
      <w:r>
        <w:rPr>
          <w:spacing w:val="-2"/>
        </w:rPr>
        <w:t xml:space="preserve"> </w:t>
      </w:r>
      <w:r>
        <w:t>the</w:t>
      </w:r>
      <w:r>
        <w:rPr>
          <w:spacing w:val="-1"/>
        </w:rPr>
        <w:t xml:space="preserve"> </w:t>
      </w:r>
      <w:r>
        <w:t>Work</w:t>
      </w:r>
      <w:r>
        <w:rPr>
          <w:spacing w:val="-4"/>
        </w:rPr>
        <w:t xml:space="preserve"> </w:t>
      </w:r>
      <w:r>
        <w:t>does</w:t>
      </w:r>
      <w:r>
        <w:rPr>
          <w:spacing w:val="-2"/>
        </w:rPr>
        <w:t xml:space="preserve"> </w:t>
      </w:r>
      <w:r>
        <w:t>not</w:t>
      </w:r>
      <w:r>
        <w:rPr>
          <w:spacing w:val="-4"/>
        </w:rPr>
        <w:t xml:space="preserve"> </w:t>
      </w:r>
      <w:r>
        <w:t>occur</w:t>
      </w:r>
      <w:r>
        <w:rPr>
          <w:spacing w:val="-4"/>
        </w:rPr>
        <w:t xml:space="preserve"> </w:t>
      </w:r>
      <w:r>
        <w:t>on</w:t>
      </w:r>
      <w:r>
        <w:rPr>
          <w:spacing w:val="-5"/>
        </w:rPr>
        <w:t xml:space="preserve"> </w:t>
      </w:r>
      <w:r>
        <w:t>or</w:t>
      </w:r>
      <w:r>
        <w:rPr>
          <w:spacing w:val="-2"/>
        </w:rPr>
        <w:t xml:space="preserve"> </w:t>
      </w:r>
      <w:r>
        <w:t>prior</w:t>
      </w:r>
      <w:r>
        <w:rPr>
          <w:spacing w:val="-2"/>
        </w:rPr>
        <w:t xml:space="preserve"> </w:t>
      </w:r>
      <w:r>
        <w:t>to</w:t>
      </w:r>
      <w:r>
        <w:rPr>
          <w:spacing w:val="-3"/>
        </w:rPr>
        <w:t xml:space="preserve"> </w:t>
      </w:r>
      <w:r>
        <w:t>the</w:t>
      </w:r>
      <w:r>
        <w:rPr>
          <w:spacing w:val="-2"/>
        </w:rPr>
        <w:t xml:space="preserve"> </w:t>
      </w:r>
      <w:r>
        <w:t>Substantial</w:t>
      </w:r>
      <w:r>
        <w:rPr>
          <w:spacing w:val="-2"/>
        </w:rPr>
        <w:t xml:space="preserve"> </w:t>
      </w:r>
      <w:r>
        <w:t xml:space="preserve">Completion </w:t>
      </w:r>
      <w:r>
        <w:rPr>
          <w:spacing w:val="-2"/>
        </w:rPr>
        <w:t>Date.</w:t>
      </w:r>
    </w:p>
    <w:p w14:paraId="06283C56" w14:textId="77777777" w:rsidR="00E77308" w:rsidRDefault="00EE371C">
      <w:pPr>
        <w:pStyle w:val="Heading4"/>
        <w:spacing w:line="237" w:lineRule="auto"/>
      </w:pPr>
      <w:r>
        <w:rPr>
          <w:color w:val="FF0000"/>
        </w:rPr>
        <w:t>[DELETE</w:t>
      </w:r>
      <w:r>
        <w:rPr>
          <w:color w:val="FF0000"/>
          <w:spacing w:val="-5"/>
        </w:rPr>
        <w:t xml:space="preserve"> </w:t>
      </w:r>
      <w:r>
        <w:rPr>
          <w:color w:val="FF0000"/>
        </w:rPr>
        <w:t>THIS</w:t>
      </w:r>
      <w:r>
        <w:rPr>
          <w:color w:val="FF0000"/>
          <w:spacing w:val="-5"/>
        </w:rPr>
        <w:t xml:space="preserve"> </w:t>
      </w:r>
      <w:r>
        <w:rPr>
          <w:color w:val="FF0000"/>
        </w:rPr>
        <w:t>PARAGRAPH</w:t>
      </w:r>
      <w:r>
        <w:rPr>
          <w:color w:val="FF0000"/>
          <w:spacing w:val="-5"/>
        </w:rPr>
        <w:t xml:space="preserve"> </w:t>
      </w:r>
      <w:r>
        <w:rPr>
          <w:color w:val="FF0000"/>
        </w:rPr>
        <w:t>IF</w:t>
      </w:r>
      <w:r>
        <w:rPr>
          <w:color w:val="FF0000"/>
          <w:spacing w:val="-3"/>
        </w:rPr>
        <w:t xml:space="preserve"> </w:t>
      </w:r>
      <w:r>
        <w:rPr>
          <w:color w:val="FF0000"/>
        </w:rPr>
        <w:t>NOT</w:t>
      </w:r>
      <w:r>
        <w:rPr>
          <w:color w:val="FF0000"/>
          <w:spacing w:val="-4"/>
        </w:rPr>
        <w:t xml:space="preserve"> </w:t>
      </w:r>
      <w:r>
        <w:rPr>
          <w:color w:val="FF0000"/>
        </w:rPr>
        <w:t>APPLICABLE</w:t>
      </w:r>
      <w:r>
        <w:rPr>
          <w:color w:val="FF0000"/>
          <w:spacing w:val="-5"/>
        </w:rPr>
        <w:t xml:space="preserve"> </w:t>
      </w:r>
      <w:r>
        <w:rPr>
          <w:color w:val="FF0000"/>
        </w:rPr>
        <w:t>TO</w:t>
      </w:r>
      <w:r>
        <w:rPr>
          <w:color w:val="FF0000"/>
          <w:spacing w:val="-2"/>
        </w:rPr>
        <w:t xml:space="preserve"> </w:t>
      </w:r>
      <w:r>
        <w:rPr>
          <w:color w:val="FF0000"/>
        </w:rPr>
        <w:t>THE</w:t>
      </w:r>
      <w:r>
        <w:rPr>
          <w:color w:val="FF0000"/>
          <w:spacing w:val="-3"/>
        </w:rPr>
        <w:t xml:space="preserve"> </w:t>
      </w:r>
      <w:r>
        <w:rPr>
          <w:color w:val="FF0000"/>
        </w:rPr>
        <w:t>PROJECT</w:t>
      </w:r>
      <w:r>
        <w:rPr>
          <w:color w:val="FF0000"/>
          <w:spacing w:val="-4"/>
        </w:rPr>
        <w:t xml:space="preserve"> </w:t>
      </w:r>
      <w:r>
        <w:rPr>
          <w:color w:val="FF0000"/>
        </w:rPr>
        <w:t>AND</w:t>
      </w:r>
      <w:r>
        <w:rPr>
          <w:color w:val="FF0000"/>
          <w:spacing w:val="-3"/>
        </w:rPr>
        <w:t xml:space="preserve"> </w:t>
      </w:r>
      <w:r>
        <w:rPr>
          <w:color w:val="FF0000"/>
        </w:rPr>
        <w:t>RENUMBER</w:t>
      </w:r>
      <w:r>
        <w:rPr>
          <w:color w:val="FF0000"/>
          <w:spacing w:val="-2"/>
        </w:rPr>
        <w:t xml:space="preserve"> </w:t>
      </w:r>
      <w:r>
        <w:rPr>
          <w:color w:val="FF0000"/>
        </w:rPr>
        <w:t>REMAINING</w:t>
      </w:r>
      <w:r>
        <w:rPr>
          <w:color w:val="FF0000"/>
        </w:rPr>
        <w:t xml:space="preserve"> PARAGRAPH IF APPLICABLE.]</w:t>
      </w:r>
    </w:p>
    <w:p w14:paraId="06283C57" w14:textId="77777777" w:rsidR="00E77308" w:rsidRDefault="00EE371C">
      <w:pPr>
        <w:pStyle w:val="ListParagraph"/>
        <w:numPr>
          <w:ilvl w:val="0"/>
          <w:numId w:val="1"/>
        </w:numPr>
        <w:tabs>
          <w:tab w:val="left" w:pos="1080"/>
        </w:tabs>
        <w:spacing w:before="1"/>
        <w:ind w:right="527"/>
      </w:pPr>
      <w:r>
        <w:t>Also</w:t>
      </w:r>
      <w:r>
        <w:rPr>
          <w:spacing w:val="-2"/>
        </w:rPr>
        <w:t xml:space="preserve"> </w:t>
      </w:r>
      <w:r>
        <w:t>refer</w:t>
      </w:r>
      <w:r>
        <w:rPr>
          <w:spacing w:val="-2"/>
        </w:rPr>
        <w:t xml:space="preserve"> </w:t>
      </w:r>
      <w:r>
        <w:t>to</w:t>
      </w:r>
      <w:r>
        <w:rPr>
          <w:spacing w:val="-2"/>
        </w:rPr>
        <w:t xml:space="preserve"> </w:t>
      </w:r>
      <w:r>
        <w:t>roofing</w:t>
      </w:r>
      <w:r>
        <w:rPr>
          <w:spacing w:val="-3"/>
        </w:rPr>
        <w:t xml:space="preserve"> </w:t>
      </w:r>
      <w:r>
        <w:t>systems</w:t>
      </w:r>
      <w:r>
        <w:rPr>
          <w:spacing w:val="-2"/>
        </w:rPr>
        <w:t xml:space="preserve"> </w:t>
      </w:r>
      <w:r>
        <w:t>technical</w:t>
      </w:r>
      <w:r>
        <w:rPr>
          <w:spacing w:val="-2"/>
        </w:rPr>
        <w:t xml:space="preserve"> </w:t>
      </w:r>
      <w:r>
        <w:t>Specifications</w:t>
      </w:r>
      <w:r>
        <w:rPr>
          <w:spacing w:val="-4"/>
        </w:rPr>
        <w:t xml:space="preserve"> </w:t>
      </w:r>
      <w:r>
        <w:t>Sections</w:t>
      </w:r>
      <w:r>
        <w:rPr>
          <w:spacing w:val="-4"/>
        </w:rPr>
        <w:t xml:space="preserve"> </w:t>
      </w:r>
      <w:proofErr w:type="gramStart"/>
      <w:r>
        <w:t>including:</w:t>
      </w:r>
      <w:proofErr w:type="gramEnd"/>
      <w:r>
        <w:rPr>
          <w:spacing w:val="-2"/>
        </w:rPr>
        <w:t xml:space="preserve"> </w:t>
      </w:r>
      <w:r>
        <w:rPr>
          <w:b/>
        </w:rPr>
        <w:t>Section</w:t>
      </w:r>
      <w:r>
        <w:rPr>
          <w:b/>
          <w:spacing w:val="-3"/>
        </w:rPr>
        <w:t xml:space="preserve"> </w:t>
      </w:r>
      <w:r>
        <w:rPr>
          <w:b/>
        </w:rPr>
        <w:t>07</w:t>
      </w:r>
      <w:r>
        <w:rPr>
          <w:b/>
          <w:spacing w:val="-3"/>
        </w:rPr>
        <w:t xml:space="preserve"> </w:t>
      </w:r>
      <w:r>
        <w:rPr>
          <w:b/>
        </w:rPr>
        <w:t>51</w:t>
      </w:r>
      <w:r>
        <w:rPr>
          <w:b/>
          <w:spacing w:val="-3"/>
        </w:rPr>
        <w:t xml:space="preserve"> </w:t>
      </w:r>
      <w:r>
        <w:rPr>
          <w:b/>
        </w:rPr>
        <w:t>00:</w:t>
      </w:r>
      <w:r>
        <w:rPr>
          <w:b/>
          <w:spacing w:val="-3"/>
        </w:rPr>
        <w:t xml:space="preserve"> </w:t>
      </w:r>
      <w:r>
        <w:rPr>
          <w:b/>
        </w:rPr>
        <w:t>Built-Up Bituminous Roofing, Section 07 53 00: Elastomeric Membrane Roofing</w:t>
      </w:r>
      <w:r>
        <w:t>, and</w:t>
      </w:r>
    </w:p>
    <w:p w14:paraId="06283C58" w14:textId="77777777" w:rsidR="00E77308" w:rsidRDefault="00EE371C">
      <w:pPr>
        <w:ind w:left="1079"/>
      </w:pPr>
      <w:r>
        <w:rPr>
          <w:b/>
        </w:rPr>
        <w:t>Section 07 62 00: Sheet Metal Flashing and Trim</w:t>
      </w:r>
      <w:r>
        <w:t xml:space="preserve">. For construction Work which exceeds the </w:t>
      </w:r>
      <w:proofErr w:type="gramStart"/>
      <w:r>
        <w:t>time period</w:t>
      </w:r>
      <w:proofErr w:type="gramEnd"/>
      <w:r>
        <w:t>(s)</w:t>
      </w:r>
      <w:r>
        <w:rPr>
          <w:spacing w:val="-4"/>
        </w:rPr>
        <w:t xml:space="preserve"> </w:t>
      </w:r>
      <w:r>
        <w:t>provided</w:t>
      </w:r>
      <w:r>
        <w:rPr>
          <w:spacing w:val="-3"/>
        </w:rPr>
        <w:t xml:space="preserve"> </w:t>
      </w:r>
      <w:r>
        <w:t>in</w:t>
      </w:r>
      <w:r>
        <w:rPr>
          <w:spacing w:val="-3"/>
        </w:rPr>
        <w:t xml:space="preserve"> </w:t>
      </w:r>
      <w:r>
        <w:t>these</w:t>
      </w:r>
      <w:r>
        <w:rPr>
          <w:spacing w:val="-4"/>
        </w:rPr>
        <w:t xml:space="preserve"> </w:t>
      </w:r>
      <w:r>
        <w:t>Sections,</w:t>
      </w:r>
      <w:r>
        <w:rPr>
          <w:spacing w:val="-2"/>
        </w:rPr>
        <w:t xml:space="preserve"> </w:t>
      </w:r>
      <w:r>
        <w:t>the</w:t>
      </w:r>
      <w:r>
        <w:rPr>
          <w:spacing w:val="-1"/>
        </w:rPr>
        <w:t xml:space="preserve"> </w:t>
      </w:r>
      <w:r>
        <w:t>Contractor</w:t>
      </w:r>
      <w:r>
        <w:rPr>
          <w:spacing w:val="-4"/>
        </w:rPr>
        <w:t xml:space="preserve"> </w:t>
      </w:r>
      <w:r>
        <w:t>shall</w:t>
      </w:r>
      <w:r>
        <w:rPr>
          <w:spacing w:val="-2"/>
        </w:rPr>
        <w:t xml:space="preserve"> </w:t>
      </w:r>
      <w:r>
        <w:t>pay</w:t>
      </w:r>
      <w:r>
        <w:rPr>
          <w:spacing w:val="-1"/>
        </w:rPr>
        <w:t xml:space="preserve"> </w:t>
      </w:r>
      <w:r>
        <w:t>to</w:t>
      </w:r>
      <w:r>
        <w:rPr>
          <w:spacing w:val="-1"/>
        </w:rPr>
        <w:t xml:space="preserve"> </w:t>
      </w:r>
      <w:r>
        <w:t>the</w:t>
      </w:r>
      <w:r>
        <w:rPr>
          <w:spacing w:val="-1"/>
        </w:rPr>
        <w:t xml:space="preserve"> </w:t>
      </w:r>
      <w:r>
        <w:t>Owner,</w:t>
      </w:r>
      <w:r>
        <w:rPr>
          <w:spacing w:val="-2"/>
        </w:rPr>
        <w:t xml:space="preserve"> </w:t>
      </w:r>
      <w:r>
        <w:t>at</w:t>
      </w:r>
      <w:r>
        <w:rPr>
          <w:spacing w:val="-1"/>
        </w:rPr>
        <w:t xml:space="preserve"> </w:t>
      </w:r>
      <w:r>
        <w:t>the</w:t>
      </w:r>
      <w:r>
        <w:rPr>
          <w:spacing w:val="-1"/>
        </w:rPr>
        <w:t xml:space="preserve"> </w:t>
      </w:r>
      <w:r>
        <w:t>sole</w:t>
      </w:r>
      <w:r>
        <w:rPr>
          <w:spacing w:val="-4"/>
        </w:rPr>
        <w:t xml:space="preserve"> </w:t>
      </w:r>
      <w:r>
        <w:t>option</w:t>
      </w:r>
      <w:r>
        <w:rPr>
          <w:spacing w:val="-5"/>
        </w:rPr>
        <w:t xml:space="preserve"> </w:t>
      </w:r>
      <w:r>
        <w:t>of</w:t>
      </w:r>
      <w:r>
        <w:rPr>
          <w:spacing w:val="-4"/>
        </w:rPr>
        <w:t xml:space="preserve"> </w:t>
      </w:r>
      <w:r>
        <w:t xml:space="preserve">the Owner, the amount of </w:t>
      </w:r>
      <w:r>
        <w:rPr>
          <w:b/>
        </w:rPr>
        <w:t xml:space="preserve">Nine Hundred and No/100 Dollars ($900.00) </w:t>
      </w:r>
      <w:r>
        <w:t xml:space="preserve">per calendar day </w:t>
      </w:r>
      <w:r>
        <w:rPr>
          <w:b/>
        </w:rPr>
        <w:t>(“Damage Amount”)</w:t>
      </w:r>
      <w:r>
        <w:t>, in addition to other liquidated damages amounts.</w:t>
      </w:r>
    </w:p>
    <w:p w14:paraId="06283C59" w14:textId="77777777" w:rsidR="00E77308" w:rsidRDefault="00E77308">
      <w:pPr>
        <w:pStyle w:val="BodyText"/>
        <w:ind w:left="0"/>
      </w:pPr>
    </w:p>
    <w:p w14:paraId="06283C5A" w14:textId="77777777" w:rsidR="00E77308" w:rsidRDefault="00E77308">
      <w:pPr>
        <w:pStyle w:val="BodyText"/>
        <w:spacing w:before="184"/>
        <w:ind w:left="0"/>
      </w:pPr>
    </w:p>
    <w:p w14:paraId="06283C5B" w14:textId="77777777" w:rsidR="00E77308" w:rsidRDefault="00EE371C">
      <w:pPr>
        <w:ind w:left="1260" w:right="902"/>
        <w:jc w:val="center"/>
        <w:rPr>
          <w:b/>
        </w:rPr>
      </w:pPr>
      <w:r>
        <w:rPr>
          <w:b/>
        </w:rPr>
        <w:t>END</w:t>
      </w:r>
      <w:r>
        <w:rPr>
          <w:b/>
          <w:spacing w:val="-1"/>
        </w:rPr>
        <w:t xml:space="preserve"> </w:t>
      </w:r>
      <w:r>
        <w:rPr>
          <w:b/>
        </w:rPr>
        <w:t>OF</w:t>
      </w:r>
      <w:r>
        <w:rPr>
          <w:b/>
          <w:spacing w:val="-3"/>
        </w:rPr>
        <w:t xml:space="preserve"> </w:t>
      </w:r>
      <w:r>
        <w:rPr>
          <w:b/>
          <w:spacing w:val="-2"/>
        </w:rPr>
        <w:t>INSTRUCTIONS</w:t>
      </w:r>
    </w:p>
    <w:sectPr w:rsidR="00E77308">
      <w:pgSz w:w="12240" w:h="15840"/>
      <w:pgMar w:top="1400" w:right="1080" w:bottom="600" w:left="720" w:header="0" w:footer="4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83C67" w14:textId="77777777" w:rsidR="00EE371C" w:rsidRDefault="00EE371C">
      <w:r>
        <w:separator/>
      </w:r>
    </w:p>
  </w:endnote>
  <w:endnote w:type="continuationSeparator" w:id="0">
    <w:p w14:paraId="06283C69" w14:textId="77777777" w:rsidR="00EE371C" w:rsidRDefault="00EE3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83C62" w14:textId="759F8224" w:rsidR="00E77308" w:rsidRDefault="00912186">
    <w:pPr>
      <w:pStyle w:val="BodyText"/>
      <w:spacing w:line="14" w:lineRule="auto"/>
      <w:ind w:left="0"/>
      <w:rPr>
        <w:sz w:val="20"/>
      </w:rPr>
    </w:pPr>
    <w:r>
      <w:rPr>
        <w:noProof/>
        <w:sz w:val="20"/>
      </w:rPr>
      <mc:AlternateContent>
        <mc:Choice Requires="wps">
          <w:drawing>
            <wp:anchor distT="0" distB="0" distL="0" distR="0" simplePos="0" relativeHeight="251660288" behindDoc="1" locked="0" layoutInCell="1" allowOverlap="1" wp14:anchorId="06283C67" wp14:editId="6877B61F">
              <wp:simplePos x="0" y="0"/>
              <wp:positionH relativeFrom="page">
                <wp:posOffset>6235700</wp:posOffset>
              </wp:positionH>
              <wp:positionV relativeFrom="page">
                <wp:posOffset>9658350</wp:posOffset>
              </wp:positionV>
              <wp:extent cx="476250" cy="1460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250" cy="146050"/>
                      </a:xfrm>
                      <a:prstGeom prst="rect">
                        <a:avLst/>
                      </a:prstGeom>
                    </wps:spPr>
                    <wps:txbx>
                      <w:txbxContent>
                        <w:p w14:paraId="06283C6B" w14:textId="5392B6A7" w:rsidR="00E77308" w:rsidRDefault="00AB2C58">
                          <w:pPr>
                            <w:spacing w:line="203" w:lineRule="exact"/>
                            <w:ind w:left="20"/>
                            <w:rPr>
                              <w:sz w:val="18"/>
                            </w:rPr>
                          </w:pPr>
                          <w:r>
                            <w:rPr>
                              <w:spacing w:val="-2"/>
                              <w:sz w:val="18"/>
                            </w:rPr>
                            <w:t>2</w:t>
                          </w:r>
                          <w:r w:rsidR="00EE371C">
                            <w:rPr>
                              <w:spacing w:val="-2"/>
                              <w:sz w:val="18"/>
                            </w:rPr>
                            <w:t>/</w:t>
                          </w:r>
                          <w:r w:rsidR="00912186">
                            <w:rPr>
                              <w:spacing w:val="-2"/>
                              <w:sz w:val="18"/>
                            </w:rPr>
                            <w:t>5</w:t>
                          </w:r>
                          <w:r w:rsidR="00EE371C">
                            <w:rPr>
                              <w:spacing w:val="-2"/>
                              <w:sz w:val="18"/>
                            </w:rPr>
                            <w:t>/2</w:t>
                          </w:r>
                          <w:r w:rsidR="00912186">
                            <w:rPr>
                              <w:spacing w:val="-2"/>
                              <w:sz w:val="18"/>
                            </w:rPr>
                            <w:t>6</w:t>
                          </w:r>
                          <w:r w:rsidR="00EE371C">
                            <w:rPr>
                              <w:spacing w:val="-2"/>
                              <w:sz w:val="18"/>
                            </w:rPr>
                            <w:t>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6283C67" id="_x0000_t202" coordsize="21600,21600" o:spt="202" path="m,l,21600r21600,l21600,xe">
              <v:stroke joinstyle="miter"/>
              <v:path gradientshapeok="t" o:connecttype="rect"/>
            </v:shapetype>
            <v:shape id="Textbox 3" o:spid="_x0000_s1026" type="#_x0000_t202" style="position:absolute;margin-left:491pt;margin-top:760.5pt;width:37.5pt;height:1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" filled="f" stroked="f">
              <v:textbox inset="0,0,0,0">
                <w:txbxContent>
                  <w:p w14:paraId="06283C6B" w14:textId="5392B6A7" w:rsidR="00E77308" w:rsidRDefault="00AB2C58">
                    <w:pPr>
                      <w:spacing w:line="203" w:lineRule="exact"/>
                      <w:ind w:left="20"/>
                      <w:rPr>
                        <w:sz w:val="18"/>
                      </w:rPr>
                    </w:pPr>
                    <w:r>
                      <w:rPr>
                        <w:spacing w:val="-2"/>
                        <w:sz w:val="18"/>
                      </w:rPr>
                      <w:t>2</w:t>
                    </w:r>
                    <w:r w:rsidR="00EE371C">
                      <w:rPr>
                        <w:spacing w:val="-2"/>
                        <w:sz w:val="18"/>
                      </w:rPr>
                      <w:t>/</w:t>
                    </w:r>
                    <w:r w:rsidR="00912186">
                      <w:rPr>
                        <w:spacing w:val="-2"/>
                        <w:sz w:val="18"/>
                      </w:rPr>
                      <w:t>5</w:t>
                    </w:r>
                    <w:r w:rsidR="00EE371C">
                      <w:rPr>
                        <w:spacing w:val="-2"/>
                        <w:sz w:val="18"/>
                      </w:rPr>
                      <w:t>/2</w:t>
                    </w:r>
                    <w:r w:rsidR="00912186">
                      <w:rPr>
                        <w:spacing w:val="-2"/>
                        <w:sz w:val="18"/>
                      </w:rPr>
                      <w:t>6</w:t>
                    </w:r>
                    <w:r w:rsidR="00EE371C">
                      <w:rPr>
                        <w:spacing w:val="-2"/>
                        <w:sz w:val="18"/>
                      </w:rPr>
                      <w:t>a</w:t>
                    </w:r>
                  </w:p>
                </w:txbxContent>
              </v:textbox>
              <w10:wrap anchorx="page" anchory="page"/>
            </v:shape>
          </w:pict>
        </mc:Fallback>
      </mc:AlternateContent>
    </w:r>
    <w:r w:rsidR="00EE371C">
      <w:rPr>
        <w:noProof/>
        <w:sz w:val="20"/>
      </w:rPr>
      <mc:AlternateContent>
        <mc:Choice Requires="wps">
          <w:drawing>
            <wp:anchor distT="0" distB="0" distL="0" distR="0" simplePos="0" relativeHeight="251656192" behindDoc="1" locked="0" layoutInCell="1" allowOverlap="1" wp14:anchorId="06283C63" wp14:editId="06283C64">
              <wp:simplePos x="0" y="0"/>
              <wp:positionH relativeFrom="page">
                <wp:posOffset>673100</wp:posOffset>
              </wp:positionH>
              <wp:positionV relativeFrom="page">
                <wp:posOffset>9655175</wp:posOffset>
              </wp:positionV>
              <wp:extent cx="56705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055" cy="139700"/>
                      </a:xfrm>
                      <a:prstGeom prst="rect">
                        <a:avLst/>
                      </a:prstGeom>
                    </wps:spPr>
                    <wps:txbx>
                      <w:txbxContent>
                        <w:p w14:paraId="06283C69" w14:textId="77777777" w:rsidR="00E77308" w:rsidRDefault="00EE371C">
                          <w:pPr>
                            <w:spacing w:line="203" w:lineRule="exact"/>
                            <w:ind w:left="20"/>
                            <w:rPr>
                              <w:sz w:val="18"/>
                            </w:rPr>
                          </w:pPr>
                          <w:r>
                            <w:rPr>
                              <w:spacing w:val="-2"/>
                              <w:sz w:val="18"/>
                            </w:rPr>
                            <w:t>DIV00.0002</w:t>
                          </w:r>
                        </w:p>
                      </w:txbxContent>
                    </wps:txbx>
                    <wps:bodyPr wrap="square" lIns="0" tIns="0" rIns="0" bIns="0" rtlCol="0">
                      <a:noAutofit/>
                    </wps:bodyPr>
                  </wps:wsp>
                </a:graphicData>
              </a:graphic>
            </wp:anchor>
          </w:drawing>
        </mc:Choice>
        <mc:Fallback>
          <w:pict>
            <v:shape w14:anchorId="06283C63" id="Textbox 1" o:spid="_x0000_s1027" type="#_x0000_t202" style="position:absolute;margin-left:53pt;margin-top:760.25pt;width:44.65pt;height:11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" filled="f" stroked="f">
              <v:textbox inset="0,0,0,0">
                <w:txbxContent>
                  <w:p w14:paraId="06283C69" w14:textId="77777777" w:rsidR="00E77308" w:rsidRDefault="00EE371C">
                    <w:pPr>
                      <w:spacing w:line="203" w:lineRule="exact"/>
                      <w:ind w:left="20"/>
                      <w:rPr>
                        <w:sz w:val="18"/>
                      </w:rPr>
                    </w:pPr>
                    <w:r>
                      <w:rPr>
                        <w:spacing w:val="-2"/>
                        <w:sz w:val="18"/>
                      </w:rPr>
                      <w:t>DIV00.0002</w:t>
                    </w:r>
                  </w:p>
                </w:txbxContent>
              </v:textbox>
              <w10:wrap anchorx="page" anchory="page"/>
            </v:shape>
          </w:pict>
        </mc:Fallback>
      </mc:AlternateContent>
    </w:r>
    <w:r w:rsidR="00EE371C">
      <w:rPr>
        <w:noProof/>
        <w:sz w:val="20"/>
      </w:rPr>
      <mc:AlternateContent>
        <mc:Choice Requires="wps">
          <w:drawing>
            <wp:anchor distT="0" distB="0" distL="0" distR="0" simplePos="0" relativeHeight="251658240" behindDoc="1" locked="0" layoutInCell="1" allowOverlap="1" wp14:anchorId="06283C65" wp14:editId="4A7DBAA9">
              <wp:simplePos x="0" y="0"/>
              <wp:positionH relativeFrom="page">
                <wp:posOffset>3388867</wp:posOffset>
              </wp:positionH>
              <wp:positionV relativeFrom="page">
                <wp:posOffset>9655175</wp:posOffset>
              </wp:positionV>
              <wp:extent cx="539115"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115" cy="139700"/>
                      </a:xfrm>
                      <a:prstGeom prst="rect">
                        <a:avLst/>
                      </a:prstGeom>
                    </wps:spPr>
                    <wps:txbx>
                      <w:txbxContent>
                        <w:p w14:paraId="06283C6A" w14:textId="77777777" w:rsidR="00E77308" w:rsidRDefault="00EE371C">
                          <w:pPr>
                            <w:spacing w:line="203" w:lineRule="exact"/>
                            <w:ind w:left="20"/>
                            <w:rPr>
                              <w:sz w:val="18"/>
                            </w:rPr>
                          </w:pPr>
                          <w:r>
                            <w:rPr>
                              <w:sz w:val="18"/>
                            </w:rPr>
                            <w:t>Page</w:t>
                          </w:r>
                          <w:r>
                            <w:rPr>
                              <w:spacing w:val="-1"/>
                              <w:sz w:val="18"/>
                            </w:rPr>
                            <w:t xml:space="preserv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z w:val="18"/>
                            </w:rPr>
                            <w:t xml:space="preserve"> of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5</w:t>
                          </w:r>
                          <w:r>
                            <w:rPr>
                              <w:spacing w:val="-10"/>
                              <w:sz w:val="18"/>
                            </w:rPr>
                            <w:fldChar w:fldCharType="end"/>
                          </w:r>
                        </w:p>
                      </w:txbxContent>
                    </wps:txbx>
                    <wps:bodyPr wrap="square" lIns="0" tIns="0" rIns="0" bIns="0" rtlCol="0">
                      <a:noAutofit/>
                    </wps:bodyPr>
                  </wps:wsp>
                </a:graphicData>
              </a:graphic>
            </wp:anchor>
          </w:drawing>
        </mc:Choice>
        <mc:Fallback>
          <w:pict>
            <v:shape w14:anchorId="06283C65" id="Textbox 2" o:spid="_x0000_s1028" type="#_x0000_t202" style="position:absolute;margin-left:266.85pt;margin-top:760.25pt;width:42.45pt;height:1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" filled="f" stroked="f">
              <v:textbox inset="0,0,0,0">
                <w:txbxContent>
                  <w:p w14:paraId="06283C6A" w14:textId="77777777" w:rsidR="00E77308" w:rsidRDefault="00EE371C">
                    <w:pPr>
                      <w:spacing w:line="203" w:lineRule="exact"/>
                      <w:ind w:left="20"/>
                      <w:rPr>
                        <w:sz w:val="18"/>
                      </w:rPr>
                    </w:pPr>
                    <w:r>
                      <w:rPr>
                        <w:sz w:val="18"/>
                      </w:rPr>
                      <w:t>Page</w:t>
                    </w:r>
                    <w:r>
                      <w:rPr>
                        <w:spacing w:val="-1"/>
                        <w:sz w:val="18"/>
                      </w:rPr>
                      <w:t xml:space="preserv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z w:val="18"/>
                      </w:rPr>
                      <w:t xml:space="preserve"> of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5</w:t>
                    </w:r>
                    <w:r>
                      <w:rPr>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83C63" w14:textId="77777777" w:rsidR="00EE371C" w:rsidRDefault="00EE371C">
      <w:r>
        <w:separator/>
      </w:r>
    </w:p>
  </w:footnote>
  <w:footnote w:type="continuationSeparator" w:id="0">
    <w:p w14:paraId="06283C65" w14:textId="77777777" w:rsidR="00EE371C" w:rsidRDefault="00EE3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77BFE"/>
    <w:multiLevelType w:val="hybridMultilevel"/>
    <w:tmpl w:val="3AD8C352"/>
    <w:lvl w:ilvl="0" w:tplc="93DCFAF0">
      <w:start w:val="1"/>
      <w:numFmt w:val="decimal"/>
      <w:lvlText w:val="%1."/>
      <w:lvlJc w:val="left"/>
      <w:pPr>
        <w:ind w:left="721" w:hanging="361"/>
        <w:jc w:val="left"/>
      </w:pPr>
      <w:rPr>
        <w:rFonts w:ascii="Calibri" w:eastAsia="Calibri" w:hAnsi="Calibri" w:cs="Calibri" w:hint="default"/>
        <w:b w:val="0"/>
        <w:bCs w:val="0"/>
        <w:i w:val="0"/>
        <w:iCs w:val="0"/>
        <w:spacing w:val="0"/>
        <w:w w:val="100"/>
        <w:sz w:val="22"/>
        <w:szCs w:val="22"/>
        <w:lang w:val="en-US" w:eastAsia="en-US" w:bidi="ar-SA"/>
      </w:rPr>
    </w:lvl>
    <w:lvl w:ilvl="1" w:tplc="4E22DC78">
      <w:numFmt w:val="bullet"/>
      <w:lvlText w:val="•"/>
      <w:lvlJc w:val="left"/>
      <w:pPr>
        <w:ind w:left="1692" w:hanging="361"/>
      </w:pPr>
      <w:rPr>
        <w:rFonts w:hint="default"/>
        <w:lang w:val="en-US" w:eastAsia="en-US" w:bidi="ar-SA"/>
      </w:rPr>
    </w:lvl>
    <w:lvl w:ilvl="2" w:tplc="A2AE820A">
      <w:numFmt w:val="bullet"/>
      <w:lvlText w:val="•"/>
      <w:lvlJc w:val="left"/>
      <w:pPr>
        <w:ind w:left="2664" w:hanging="361"/>
      </w:pPr>
      <w:rPr>
        <w:rFonts w:hint="default"/>
        <w:lang w:val="en-US" w:eastAsia="en-US" w:bidi="ar-SA"/>
      </w:rPr>
    </w:lvl>
    <w:lvl w:ilvl="3" w:tplc="4CF6C834">
      <w:numFmt w:val="bullet"/>
      <w:lvlText w:val="•"/>
      <w:lvlJc w:val="left"/>
      <w:pPr>
        <w:ind w:left="3636" w:hanging="361"/>
      </w:pPr>
      <w:rPr>
        <w:rFonts w:hint="default"/>
        <w:lang w:val="en-US" w:eastAsia="en-US" w:bidi="ar-SA"/>
      </w:rPr>
    </w:lvl>
    <w:lvl w:ilvl="4" w:tplc="EC704848">
      <w:numFmt w:val="bullet"/>
      <w:lvlText w:val="•"/>
      <w:lvlJc w:val="left"/>
      <w:pPr>
        <w:ind w:left="4608" w:hanging="361"/>
      </w:pPr>
      <w:rPr>
        <w:rFonts w:hint="default"/>
        <w:lang w:val="en-US" w:eastAsia="en-US" w:bidi="ar-SA"/>
      </w:rPr>
    </w:lvl>
    <w:lvl w:ilvl="5" w:tplc="64A8F0EA">
      <w:numFmt w:val="bullet"/>
      <w:lvlText w:val="•"/>
      <w:lvlJc w:val="left"/>
      <w:pPr>
        <w:ind w:left="5580" w:hanging="361"/>
      </w:pPr>
      <w:rPr>
        <w:rFonts w:hint="default"/>
        <w:lang w:val="en-US" w:eastAsia="en-US" w:bidi="ar-SA"/>
      </w:rPr>
    </w:lvl>
    <w:lvl w:ilvl="6" w:tplc="CECE4EF4">
      <w:numFmt w:val="bullet"/>
      <w:lvlText w:val="•"/>
      <w:lvlJc w:val="left"/>
      <w:pPr>
        <w:ind w:left="6552" w:hanging="361"/>
      </w:pPr>
      <w:rPr>
        <w:rFonts w:hint="default"/>
        <w:lang w:val="en-US" w:eastAsia="en-US" w:bidi="ar-SA"/>
      </w:rPr>
    </w:lvl>
    <w:lvl w:ilvl="7" w:tplc="34F87434">
      <w:numFmt w:val="bullet"/>
      <w:lvlText w:val="•"/>
      <w:lvlJc w:val="left"/>
      <w:pPr>
        <w:ind w:left="7524" w:hanging="361"/>
      </w:pPr>
      <w:rPr>
        <w:rFonts w:hint="default"/>
        <w:lang w:val="en-US" w:eastAsia="en-US" w:bidi="ar-SA"/>
      </w:rPr>
    </w:lvl>
    <w:lvl w:ilvl="8" w:tplc="52BEB9C0">
      <w:numFmt w:val="bullet"/>
      <w:lvlText w:val="•"/>
      <w:lvlJc w:val="left"/>
      <w:pPr>
        <w:ind w:left="8496" w:hanging="361"/>
      </w:pPr>
      <w:rPr>
        <w:rFonts w:hint="default"/>
        <w:lang w:val="en-US" w:eastAsia="en-US" w:bidi="ar-SA"/>
      </w:rPr>
    </w:lvl>
  </w:abstractNum>
  <w:abstractNum w:abstractNumId="1" w15:restartNumberingAfterBreak="0">
    <w:nsid w:val="37D51DC5"/>
    <w:multiLevelType w:val="hybridMultilevel"/>
    <w:tmpl w:val="92AC4702"/>
    <w:lvl w:ilvl="0" w:tplc="70DC18E4">
      <w:start w:val="4"/>
      <w:numFmt w:val="decimal"/>
      <w:lvlText w:val="%1."/>
      <w:lvlJc w:val="left"/>
      <w:pPr>
        <w:ind w:left="720" w:hanging="361"/>
        <w:jc w:val="left"/>
      </w:pPr>
      <w:rPr>
        <w:rFonts w:ascii="Calibri" w:eastAsia="Calibri" w:hAnsi="Calibri" w:cs="Calibri" w:hint="default"/>
        <w:b w:val="0"/>
        <w:bCs w:val="0"/>
        <w:i w:val="0"/>
        <w:iCs w:val="0"/>
        <w:spacing w:val="0"/>
        <w:w w:val="100"/>
        <w:sz w:val="22"/>
        <w:szCs w:val="22"/>
        <w:lang w:val="en-US" w:eastAsia="en-US" w:bidi="ar-SA"/>
      </w:rPr>
    </w:lvl>
    <w:lvl w:ilvl="1" w:tplc="6986A392">
      <w:numFmt w:val="bullet"/>
      <w:lvlText w:val="•"/>
      <w:lvlJc w:val="left"/>
      <w:pPr>
        <w:ind w:left="1692" w:hanging="361"/>
      </w:pPr>
      <w:rPr>
        <w:rFonts w:hint="default"/>
        <w:lang w:val="en-US" w:eastAsia="en-US" w:bidi="ar-SA"/>
      </w:rPr>
    </w:lvl>
    <w:lvl w:ilvl="2" w:tplc="97680DD0">
      <w:numFmt w:val="bullet"/>
      <w:lvlText w:val="•"/>
      <w:lvlJc w:val="left"/>
      <w:pPr>
        <w:ind w:left="2664" w:hanging="361"/>
      </w:pPr>
      <w:rPr>
        <w:rFonts w:hint="default"/>
        <w:lang w:val="en-US" w:eastAsia="en-US" w:bidi="ar-SA"/>
      </w:rPr>
    </w:lvl>
    <w:lvl w:ilvl="3" w:tplc="43F68CA6">
      <w:numFmt w:val="bullet"/>
      <w:lvlText w:val="•"/>
      <w:lvlJc w:val="left"/>
      <w:pPr>
        <w:ind w:left="3636" w:hanging="361"/>
      </w:pPr>
      <w:rPr>
        <w:rFonts w:hint="default"/>
        <w:lang w:val="en-US" w:eastAsia="en-US" w:bidi="ar-SA"/>
      </w:rPr>
    </w:lvl>
    <w:lvl w:ilvl="4" w:tplc="2106594E">
      <w:numFmt w:val="bullet"/>
      <w:lvlText w:val="•"/>
      <w:lvlJc w:val="left"/>
      <w:pPr>
        <w:ind w:left="4608" w:hanging="361"/>
      </w:pPr>
      <w:rPr>
        <w:rFonts w:hint="default"/>
        <w:lang w:val="en-US" w:eastAsia="en-US" w:bidi="ar-SA"/>
      </w:rPr>
    </w:lvl>
    <w:lvl w:ilvl="5" w:tplc="9DE60C4A">
      <w:numFmt w:val="bullet"/>
      <w:lvlText w:val="•"/>
      <w:lvlJc w:val="left"/>
      <w:pPr>
        <w:ind w:left="5580" w:hanging="361"/>
      </w:pPr>
      <w:rPr>
        <w:rFonts w:hint="default"/>
        <w:lang w:val="en-US" w:eastAsia="en-US" w:bidi="ar-SA"/>
      </w:rPr>
    </w:lvl>
    <w:lvl w:ilvl="6" w:tplc="E99CB0B6">
      <w:numFmt w:val="bullet"/>
      <w:lvlText w:val="•"/>
      <w:lvlJc w:val="left"/>
      <w:pPr>
        <w:ind w:left="6552" w:hanging="361"/>
      </w:pPr>
      <w:rPr>
        <w:rFonts w:hint="default"/>
        <w:lang w:val="en-US" w:eastAsia="en-US" w:bidi="ar-SA"/>
      </w:rPr>
    </w:lvl>
    <w:lvl w:ilvl="7" w:tplc="C6461F4C">
      <w:numFmt w:val="bullet"/>
      <w:lvlText w:val="•"/>
      <w:lvlJc w:val="left"/>
      <w:pPr>
        <w:ind w:left="7524" w:hanging="361"/>
      </w:pPr>
      <w:rPr>
        <w:rFonts w:hint="default"/>
        <w:lang w:val="en-US" w:eastAsia="en-US" w:bidi="ar-SA"/>
      </w:rPr>
    </w:lvl>
    <w:lvl w:ilvl="8" w:tplc="01F8E976">
      <w:numFmt w:val="bullet"/>
      <w:lvlText w:val="•"/>
      <w:lvlJc w:val="left"/>
      <w:pPr>
        <w:ind w:left="8496" w:hanging="361"/>
      </w:pPr>
      <w:rPr>
        <w:rFonts w:hint="default"/>
        <w:lang w:val="en-US" w:eastAsia="en-US" w:bidi="ar-SA"/>
      </w:rPr>
    </w:lvl>
  </w:abstractNum>
  <w:abstractNum w:abstractNumId="2" w15:restartNumberingAfterBreak="0">
    <w:nsid w:val="50911338"/>
    <w:multiLevelType w:val="hybridMultilevel"/>
    <w:tmpl w:val="B76C5F64"/>
    <w:lvl w:ilvl="0" w:tplc="FF5AC608">
      <w:start w:val="1"/>
      <w:numFmt w:val="upperLetter"/>
      <w:lvlText w:val="%1."/>
      <w:lvlJc w:val="left"/>
      <w:pPr>
        <w:ind w:left="1080" w:hanging="721"/>
        <w:jc w:val="left"/>
      </w:pPr>
      <w:rPr>
        <w:rFonts w:ascii="Calibri" w:eastAsia="Calibri" w:hAnsi="Calibri" w:cs="Calibri" w:hint="default"/>
        <w:b w:val="0"/>
        <w:bCs w:val="0"/>
        <w:i w:val="0"/>
        <w:iCs w:val="0"/>
        <w:spacing w:val="-1"/>
        <w:w w:val="100"/>
        <w:sz w:val="22"/>
        <w:szCs w:val="22"/>
        <w:lang w:val="en-US" w:eastAsia="en-US" w:bidi="ar-SA"/>
      </w:rPr>
    </w:lvl>
    <w:lvl w:ilvl="1" w:tplc="B4A0DFB0">
      <w:numFmt w:val="bullet"/>
      <w:lvlText w:val="•"/>
      <w:lvlJc w:val="left"/>
      <w:pPr>
        <w:ind w:left="2016" w:hanging="721"/>
      </w:pPr>
      <w:rPr>
        <w:rFonts w:hint="default"/>
        <w:lang w:val="en-US" w:eastAsia="en-US" w:bidi="ar-SA"/>
      </w:rPr>
    </w:lvl>
    <w:lvl w:ilvl="2" w:tplc="FDCADDE4">
      <w:numFmt w:val="bullet"/>
      <w:lvlText w:val="•"/>
      <w:lvlJc w:val="left"/>
      <w:pPr>
        <w:ind w:left="2952" w:hanging="721"/>
      </w:pPr>
      <w:rPr>
        <w:rFonts w:hint="default"/>
        <w:lang w:val="en-US" w:eastAsia="en-US" w:bidi="ar-SA"/>
      </w:rPr>
    </w:lvl>
    <w:lvl w:ilvl="3" w:tplc="05B68CFC">
      <w:numFmt w:val="bullet"/>
      <w:lvlText w:val="•"/>
      <w:lvlJc w:val="left"/>
      <w:pPr>
        <w:ind w:left="3888" w:hanging="721"/>
      </w:pPr>
      <w:rPr>
        <w:rFonts w:hint="default"/>
        <w:lang w:val="en-US" w:eastAsia="en-US" w:bidi="ar-SA"/>
      </w:rPr>
    </w:lvl>
    <w:lvl w:ilvl="4" w:tplc="1D6E6ECA">
      <w:numFmt w:val="bullet"/>
      <w:lvlText w:val="•"/>
      <w:lvlJc w:val="left"/>
      <w:pPr>
        <w:ind w:left="4824" w:hanging="721"/>
      </w:pPr>
      <w:rPr>
        <w:rFonts w:hint="default"/>
        <w:lang w:val="en-US" w:eastAsia="en-US" w:bidi="ar-SA"/>
      </w:rPr>
    </w:lvl>
    <w:lvl w:ilvl="5" w:tplc="BBD423B0">
      <w:numFmt w:val="bullet"/>
      <w:lvlText w:val="•"/>
      <w:lvlJc w:val="left"/>
      <w:pPr>
        <w:ind w:left="5760" w:hanging="721"/>
      </w:pPr>
      <w:rPr>
        <w:rFonts w:hint="default"/>
        <w:lang w:val="en-US" w:eastAsia="en-US" w:bidi="ar-SA"/>
      </w:rPr>
    </w:lvl>
    <w:lvl w:ilvl="6" w:tplc="731C90D8">
      <w:numFmt w:val="bullet"/>
      <w:lvlText w:val="•"/>
      <w:lvlJc w:val="left"/>
      <w:pPr>
        <w:ind w:left="6696" w:hanging="721"/>
      </w:pPr>
      <w:rPr>
        <w:rFonts w:hint="default"/>
        <w:lang w:val="en-US" w:eastAsia="en-US" w:bidi="ar-SA"/>
      </w:rPr>
    </w:lvl>
    <w:lvl w:ilvl="7" w:tplc="3C3C3E0E">
      <w:numFmt w:val="bullet"/>
      <w:lvlText w:val="•"/>
      <w:lvlJc w:val="left"/>
      <w:pPr>
        <w:ind w:left="7632" w:hanging="721"/>
      </w:pPr>
      <w:rPr>
        <w:rFonts w:hint="default"/>
        <w:lang w:val="en-US" w:eastAsia="en-US" w:bidi="ar-SA"/>
      </w:rPr>
    </w:lvl>
    <w:lvl w:ilvl="8" w:tplc="275C5A22">
      <w:numFmt w:val="bullet"/>
      <w:lvlText w:val="•"/>
      <w:lvlJc w:val="left"/>
      <w:pPr>
        <w:ind w:left="8568" w:hanging="721"/>
      </w:pPr>
      <w:rPr>
        <w:rFonts w:hint="default"/>
        <w:lang w:val="en-US" w:eastAsia="en-US" w:bidi="ar-SA"/>
      </w:rPr>
    </w:lvl>
  </w:abstractNum>
  <w:abstractNum w:abstractNumId="3" w15:restartNumberingAfterBreak="0">
    <w:nsid w:val="5B21548D"/>
    <w:multiLevelType w:val="hybridMultilevel"/>
    <w:tmpl w:val="EF20369E"/>
    <w:lvl w:ilvl="0" w:tplc="C84EE878">
      <w:start w:val="1"/>
      <w:numFmt w:val="decimal"/>
      <w:lvlText w:val="%1."/>
      <w:lvlJc w:val="left"/>
      <w:pPr>
        <w:ind w:left="2520" w:hanging="361"/>
        <w:jc w:val="left"/>
      </w:pPr>
      <w:rPr>
        <w:rFonts w:ascii="Calibri" w:eastAsia="Calibri" w:hAnsi="Calibri" w:cs="Calibri" w:hint="default"/>
        <w:b w:val="0"/>
        <w:bCs w:val="0"/>
        <w:i w:val="0"/>
        <w:iCs w:val="0"/>
        <w:spacing w:val="0"/>
        <w:w w:val="100"/>
        <w:sz w:val="22"/>
        <w:szCs w:val="22"/>
        <w:lang w:val="en-US" w:eastAsia="en-US" w:bidi="ar-SA"/>
      </w:rPr>
    </w:lvl>
    <w:lvl w:ilvl="1" w:tplc="0AD61816">
      <w:numFmt w:val="bullet"/>
      <w:lvlText w:val="•"/>
      <w:lvlJc w:val="left"/>
      <w:pPr>
        <w:ind w:left="3312" w:hanging="361"/>
      </w:pPr>
      <w:rPr>
        <w:rFonts w:hint="default"/>
        <w:lang w:val="en-US" w:eastAsia="en-US" w:bidi="ar-SA"/>
      </w:rPr>
    </w:lvl>
    <w:lvl w:ilvl="2" w:tplc="76122E00">
      <w:numFmt w:val="bullet"/>
      <w:lvlText w:val="•"/>
      <w:lvlJc w:val="left"/>
      <w:pPr>
        <w:ind w:left="4104" w:hanging="361"/>
      </w:pPr>
      <w:rPr>
        <w:rFonts w:hint="default"/>
        <w:lang w:val="en-US" w:eastAsia="en-US" w:bidi="ar-SA"/>
      </w:rPr>
    </w:lvl>
    <w:lvl w:ilvl="3" w:tplc="218C53BE">
      <w:numFmt w:val="bullet"/>
      <w:lvlText w:val="•"/>
      <w:lvlJc w:val="left"/>
      <w:pPr>
        <w:ind w:left="4896" w:hanging="361"/>
      </w:pPr>
      <w:rPr>
        <w:rFonts w:hint="default"/>
        <w:lang w:val="en-US" w:eastAsia="en-US" w:bidi="ar-SA"/>
      </w:rPr>
    </w:lvl>
    <w:lvl w:ilvl="4" w:tplc="17A222D0">
      <w:numFmt w:val="bullet"/>
      <w:lvlText w:val="•"/>
      <w:lvlJc w:val="left"/>
      <w:pPr>
        <w:ind w:left="5688" w:hanging="361"/>
      </w:pPr>
      <w:rPr>
        <w:rFonts w:hint="default"/>
        <w:lang w:val="en-US" w:eastAsia="en-US" w:bidi="ar-SA"/>
      </w:rPr>
    </w:lvl>
    <w:lvl w:ilvl="5" w:tplc="FB92A148">
      <w:numFmt w:val="bullet"/>
      <w:lvlText w:val="•"/>
      <w:lvlJc w:val="left"/>
      <w:pPr>
        <w:ind w:left="6480" w:hanging="361"/>
      </w:pPr>
      <w:rPr>
        <w:rFonts w:hint="default"/>
        <w:lang w:val="en-US" w:eastAsia="en-US" w:bidi="ar-SA"/>
      </w:rPr>
    </w:lvl>
    <w:lvl w:ilvl="6" w:tplc="CD7CBEA8">
      <w:numFmt w:val="bullet"/>
      <w:lvlText w:val="•"/>
      <w:lvlJc w:val="left"/>
      <w:pPr>
        <w:ind w:left="7272" w:hanging="361"/>
      </w:pPr>
      <w:rPr>
        <w:rFonts w:hint="default"/>
        <w:lang w:val="en-US" w:eastAsia="en-US" w:bidi="ar-SA"/>
      </w:rPr>
    </w:lvl>
    <w:lvl w:ilvl="7" w:tplc="D18A3578">
      <w:numFmt w:val="bullet"/>
      <w:lvlText w:val="•"/>
      <w:lvlJc w:val="left"/>
      <w:pPr>
        <w:ind w:left="8064" w:hanging="361"/>
      </w:pPr>
      <w:rPr>
        <w:rFonts w:hint="default"/>
        <w:lang w:val="en-US" w:eastAsia="en-US" w:bidi="ar-SA"/>
      </w:rPr>
    </w:lvl>
    <w:lvl w:ilvl="8" w:tplc="A510E022">
      <w:numFmt w:val="bullet"/>
      <w:lvlText w:val="•"/>
      <w:lvlJc w:val="left"/>
      <w:pPr>
        <w:ind w:left="8856" w:hanging="361"/>
      </w:pPr>
      <w:rPr>
        <w:rFonts w:hint="default"/>
        <w:lang w:val="en-US" w:eastAsia="en-US" w:bidi="ar-SA"/>
      </w:rPr>
    </w:lvl>
  </w:abstractNum>
  <w:num w:numId="1" w16cid:durableId="2056658287">
    <w:abstractNumId w:val="2"/>
  </w:num>
  <w:num w:numId="2" w16cid:durableId="1625036576">
    <w:abstractNumId w:val="0"/>
  </w:num>
  <w:num w:numId="3" w16cid:durableId="1541632078">
    <w:abstractNumId w:val="1"/>
  </w:num>
  <w:num w:numId="4" w16cid:durableId="12723191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77308"/>
    <w:rsid w:val="00054DD3"/>
    <w:rsid w:val="0009241C"/>
    <w:rsid w:val="001934B4"/>
    <w:rsid w:val="002A4F77"/>
    <w:rsid w:val="005C7F94"/>
    <w:rsid w:val="00626ECE"/>
    <w:rsid w:val="0064264C"/>
    <w:rsid w:val="00912186"/>
    <w:rsid w:val="00AB2C58"/>
    <w:rsid w:val="00BA2872"/>
    <w:rsid w:val="00E77308"/>
    <w:rsid w:val="00EE3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83BFE"/>
  <w15:docId w15:val="{2D0171B0-6377-492C-91BC-2058F318D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60"/>
      <w:jc w:val="center"/>
      <w:outlineLvl w:val="0"/>
    </w:pPr>
    <w:rPr>
      <w:b/>
      <w:bCs/>
      <w:sz w:val="32"/>
      <w:szCs w:val="32"/>
    </w:rPr>
  </w:style>
  <w:style w:type="paragraph" w:styleId="Heading2">
    <w:name w:val="heading 2"/>
    <w:basedOn w:val="Normal"/>
    <w:uiPriority w:val="9"/>
    <w:unhideWhenUsed/>
    <w:qFormat/>
    <w:pPr>
      <w:ind w:left="359"/>
      <w:outlineLvl w:val="1"/>
    </w:pPr>
    <w:rPr>
      <w:b/>
      <w:bCs/>
    </w:rPr>
  </w:style>
  <w:style w:type="paragraph" w:styleId="Heading3">
    <w:name w:val="heading 3"/>
    <w:basedOn w:val="Normal"/>
    <w:uiPriority w:val="9"/>
    <w:unhideWhenUsed/>
    <w:qFormat/>
    <w:pPr>
      <w:ind w:left="2520"/>
      <w:outlineLvl w:val="2"/>
    </w:pPr>
    <w:rPr>
      <w:b/>
      <w:bCs/>
    </w:rPr>
  </w:style>
  <w:style w:type="paragraph" w:styleId="Heading4">
    <w:name w:val="heading 4"/>
    <w:basedOn w:val="Normal"/>
    <w:uiPriority w:val="9"/>
    <w:unhideWhenUsed/>
    <w:qFormat/>
    <w:pPr>
      <w:spacing w:before="123"/>
      <w:ind w:left="1079"/>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59"/>
    </w:pPr>
  </w:style>
  <w:style w:type="paragraph" w:styleId="ListParagraph">
    <w:name w:val="List Paragraph"/>
    <w:basedOn w:val="Normal"/>
    <w:uiPriority w:val="1"/>
    <w:qFormat/>
    <w:pPr>
      <w:spacing w:before="120"/>
      <w:ind w:left="719" w:hanging="3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B2C58"/>
    <w:pPr>
      <w:tabs>
        <w:tab w:val="center" w:pos="4680"/>
        <w:tab w:val="right" w:pos="9360"/>
      </w:tabs>
    </w:pPr>
  </w:style>
  <w:style w:type="character" w:customStyle="1" w:styleId="HeaderChar">
    <w:name w:val="Header Char"/>
    <w:basedOn w:val="DefaultParagraphFont"/>
    <w:link w:val="Header"/>
    <w:uiPriority w:val="99"/>
    <w:rsid w:val="00AB2C58"/>
    <w:rPr>
      <w:rFonts w:ascii="Calibri" w:eastAsia="Calibri" w:hAnsi="Calibri" w:cs="Calibri"/>
    </w:rPr>
  </w:style>
  <w:style w:type="paragraph" w:styleId="Footer">
    <w:name w:val="footer"/>
    <w:basedOn w:val="Normal"/>
    <w:link w:val="FooterChar"/>
    <w:uiPriority w:val="99"/>
    <w:unhideWhenUsed/>
    <w:rsid w:val="00AB2C58"/>
    <w:pPr>
      <w:tabs>
        <w:tab w:val="center" w:pos="4680"/>
        <w:tab w:val="right" w:pos="9360"/>
      </w:tabs>
    </w:pPr>
  </w:style>
  <w:style w:type="character" w:customStyle="1" w:styleId="FooterChar">
    <w:name w:val="Footer Char"/>
    <w:basedOn w:val="DefaultParagraphFont"/>
    <w:link w:val="Footer"/>
    <w:uiPriority w:val="99"/>
    <w:rsid w:val="00AB2C5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dli.mn.gov/business/employment-practices/prevailing-wage-commercial-rates" TargetMode="External"/><Relationship Id="rId4" Type="http://schemas.openxmlformats.org/officeDocument/2006/relationships/webSettings" Target="webSettings.xml"/><Relationship Id="rId9" Type="http://schemas.openxmlformats.org/officeDocument/2006/relationships/hyperlink" Target="http://www.dli.mn.gov/business/employment-practices/prevailing-wage-commercial-r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5</Pages>
  <Words>1868</Words>
  <Characters>10373</Characters>
  <Application>Microsoft Office Word</Application>
  <DocSecurity>0</DocSecurity>
  <Lines>181</Lines>
  <Paragraphs>116</Paragraphs>
  <ScaleCrop>false</ScaleCrop>
  <Company>MnsSCU</Company>
  <LinksUpToDate>false</LinksUpToDate>
  <CharactersWithSpaces>12125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Myers</dc:creator>
  <dc:description/>
  <cp:lastModifiedBy>Pliska, Justine E</cp:lastModifiedBy>
  <cp:revision>12</cp:revision>
  <dcterms:created xsi:type="dcterms:W3CDTF">2026-02-04T14:22:00Z</dcterms:created>
  <dcterms:modified xsi:type="dcterms:W3CDTF">2026-02-04T15:30:00Z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2025-04-30T00:00:00Z</vt:filetime>
  </property>
  <property fmtid="{D5CDD505-2E9C-101B-9397-08002B2CF9AE}" pid="3" name="Creator">
    <vt:lpwstr>Acrobat PDFMaker 25 for Word</vt:lpwstr>
  </property>
  <property fmtid="{D5CDD505-2E9C-101B-9397-08002B2CF9AE}" pid="4" name="LastSaved">
    <vt:filetime>2026-02-04T00:00:00Z</vt:filetime>
  </property>
  <property fmtid="{D5CDD505-2E9C-101B-9397-08002B2CF9AE}" pid="5" name="Producer">
    <vt:lpwstr>Adobe PDF Library 25.1.211</vt:lpwstr>
  </property>
  <property fmtid="{D5CDD505-2E9C-101B-9397-08002B2CF9AE}" pid="6" name="SourceModified">
    <vt:lpwstr>D:20250430181821</vt:lpwstr>
  </property>
</Properties>
</file>