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753A6B85"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7A2354">
        <w:rPr>
          <w:sz w:val="28"/>
          <w:szCs w:val="28"/>
        </w:rPr>
        <w:t xml:space="preserve">State prog Admin Sr. </w:t>
      </w:r>
      <w:r w:rsidR="00CB7D8D" w:rsidRPr="00031B7E">
        <w:rPr>
          <w:sz w:val="28"/>
          <w:szCs w:val="28"/>
        </w:rPr>
        <w:t xml:space="preserve"> – Job Posting </w:t>
      </w:r>
      <w:r w:rsidR="00A860C8" w:rsidRPr="00A860C8">
        <w:rPr>
          <w:sz w:val="28"/>
          <w:szCs w:val="28"/>
        </w:rPr>
        <w:t>JR000000</w:t>
      </w:r>
      <w:r w:rsidR="007A2354">
        <w:rPr>
          <w:sz w:val="28"/>
          <w:szCs w:val="28"/>
        </w:rPr>
        <w:t>5313</w:t>
      </w:r>
    </w:p>
    <w:p w14:paraId="4A4248E9" w14:textId="0F77D9DA" w:rsidR="00CB7D8D" w:rsidRPr="00031B7E" w:rsidRDefault="00CB7D8D" w:rsidP="00F4428D">
      <w:pPr>
        <w:pStyle w:val="Heading1"/>
      </w:pPr>
      <w:r w:rsidRPr="00031B7E">
        <w:t>Working Title</w:t>
      </w:r>
      <w:r w:rsidR="00D363FF" w:rsidRPr="00031B7E">
        <w:t>:</w:t>
      </w:r>
      <w:r w:rsidR="00031B7E" w:rsidRPr="00031B7E">
        <w:t xml:space="preserve"> </w:t>
      </w:r>
      <w:r w:rsidR="007A2354">
        <w:t>Sr. Procurement and Contract Analyst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3E07BFF" w:rsidR="006C516B" w:rsidRDefault="006C516B" w:rsidP="00A957BA">
      <w:pPr>
        <w:spacing w:after="120"/>
      </w:pPr>
      <w:r w:rsidRPr="002C1561">
        <w:rPr>
          <w:rStyle w:val="Strong"/>
        </w:rPr>
        <w:t>Date Posted:</w:t>
      </w:r>
      <w:r>
        <w:t xml:space="preserve"> </w:t>
      </w:r>
      <w:r w:rsidR="008A5B1D">
        <w:t>07/13/2026</w:t>
      </w:r>
    </w:p>
    <w:p w14:paraId="09513B24" w14:textId="388C4E78" w:rsidR="006C516B" w:rsidRDefault="006C516B" w:rsidP="00A957BA">
      <w:pPr>
        <w:spacing w:after="120"/>
      </w:pPr>
      <w:r w:rsidRPr="002C1561">
        <w:rPr>
          <w:rStyle w:val="Strong"/>
        </w:rPr>
        <w:t>Closing Date:</w:t>
      </w:r>
      <w:r>
        <w:t xml:space="preserve"> </w:t>
      </w:r>
      <w:r w:rsidR="008A5B1D">
        <w:t>07</w:t>
      </w:r>
      <w:r>
        <w:t>/</w:t>
      </w:r>
      <w:r w:rsidR="008E4637">
        <w:t>2</w:t>
      </w:r>
      <w:r w:rsidR="008A5B1D">
        <w:t>7</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1E45DD18" w:rsidR="006C516B" w:rsidRPr="00031B7E" w:rsidRDefault="006C516B" w:rsidP="00A957BA">
      <w:pPr>
        <w:spacing w:after="120"/>
        <w:rPr>
          <w:rStyle w:val="Strong"/>
          <w:b w:val="0"/>
          <w:bCs w:val="0"/>
        </w:rPr>
      </w:pPr>
      <w:r w:rsidRPr="000161BE">
        <w:rPr>
          <w:rStyle w:val="Strong"/>
        </w:rPr>
        <w:t xml:space="preserve">Division/Unit: </w:t>
      </w:r>
      <w:r w:rsidR="007A2354">
        <w:rPr>
          <w:rStyle w:val="Strong"/>
          <w:b w:val="0"/>
          <w:bCs w:val="0"/>
        </w:rPr>
        <w:t xml:space="preserve">Procurement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386F415"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7A2354">
        <w:rPr>
          <w:rStyle w:val="Strong"/>
          <w:b w:val="0"/>
          <w:bCs w:val="0"/>
        </w:rPr>
        <w:t>28.75</w:t>
      </w:r>
      <w:r w:rsidR="008A5B1D">
        <w:rPr>
          <w:rStyle w:val="Strong"/>
          <w:b w:val="0"/>
          <w:bCs w:val="0"/>
        </w:rPr>
        <w:t xml:space="preserve"> - $</w:t>
      </w:r>
      <w:r w:rsidR="007A2354">
        <w:rPr>
          <w:rStyle w:val="Strong"/>
          <w:b w:val="0"/>
          <w:bCs w:val="0"/>
        </w:rPr>
        <w:t>42</w:t>
      </w:r>
      <w:r w:rsidR="008A5B1D">
        <w:rPr>
          <w:rStyle w:val="Strong"/>
          <w:b w:val="0"/>
          <w:bCs w:val="0"/>
        </w:rPr>
        <w:t>.</w:t>
      </w:r>
      <w:r w:rsidR="007A2354">
        <w:rPr>
          <w:rStyle w:val="Strong"/>
          <w:b w:val="0"/>
          <w:bCs w:val="0"/>
        </w:rPr>
        <w:t>16</w:t>
      </w:r>
      <w:r w:rsidR="00D51615">
        <w:rPr>
          <w:rStyle w:val="Strong"/>
          <w:b w:val="0"/>
          <w:bCs w:val="0"/>
        </w:rPr>
        <w:t>/hourly;</w:t>
      </w:r>
      <w:r>
        <w:t xml:space="preserve"> $</w:t>
      </w:r>
      <w:r w:rsidR="007A2354">
        <w:t>60</w:t>
      </w:r>
      <w:r w:rsidR="008E4637">
        <w:t>,</w:t>
      </w:r>
      <w:r w:rsidR="007A2354">
        <w:t>030</w:t>
      </w:r>
      <w:r>
        <w:t xml:space="preserve"> - $</w:t>
      </w:r>
      <w:r w:rsidR="007A2354">
        <w:t>88</w:t>
      </w:r>
      <w:r w:rsidR="000768DC">
        <w:t>,</w:t>
      </w:r>
      <w:r w:rsidR="007A2354">
        <w:t>0</w:t>
      </w:r>
      <w:r w:rsidR="008A5B1D">
        <w:t>3</w:t>
      </w:r>
      <w:r w:rsidR="007A2354">
        <w:t>0</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52083A5F"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8A5B1D">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197113C6" w14:textId="77777777" w:rsidR="007A2354" w:rsidRDefault="007A2354" w:rsidP="007A2354">
      <w:pPr>
        <w:rPr>
          <w:b/>
          <w:bCs/>
        </w:rPr>
      </w:pPr>
      <w:r w:rsidRPr="007A2354">
        <w:t>The Procurement Analyst needs to be self-driven and is tasked with pinpointing opportunities for cost reduction, enhancing supplier effectiveness, and minimizing risks associated with contracts. In collaboration with the members of the procurement and contract management team, this role maintains supplier catalogs within the e-Procurement system, leads the development and management of system-wide umbrella contracts, ensures adherence to both organizational policies and state statutes, provides comprehensive reporting, and </w:t>
      </w:r>
      <w:proofErr w:type="gramStart"/>
      <w:r w:rsidRPr="007A2354">
        <w:t>the provides</w:t>
      </w:r>
      <w:proofErr w:type="gramEnd"/>
      <w:r w:rsidRPr="007A2354">
        <w:t> training on diverse reporting instruments. Additionally, the position involves scrutinizing business procedures, identifying potential improvements, and guaranteeing optimal procurement and contract management strategies. The ideal candidate for this role should possess exceptional attention to detail, advanced analytical skills, and the capacity to articulate intricate data findings in a coherent manner. </w:t>
      </w:r>
    </w:p>
    <w:p w14:paraId="1FD87FD2" w14:textId="76864E27" w:rsidR="006C516B" w:rsidRDefault="006C516B" w:rsidP="00F4428D">
      <w:pPr>
        <w:pStyle w:val="Heading2"/>
      </w:pPr>
      <w:r>
        <w:lastRenderedPageBreak/>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70BAD343" w14:textId="77777777" w:rsidR="007A2354" w:rsidRPr="007A2354" w:rsidRDefault="007A2354" w:rsidP="007A2354">
      <w:pPr>
        <w:pStyle w:val="ListParagraph"/>
        <w:numPr>
          <w:ilvl w:val="0"/>
          <w:numId w:val="10"/>
        </w:numPr>
        <w:rPr>
          <w:snapToGrid w:val="0"/>
        </w:rPr>
      </w:pPr>
      <w:r w:rsidRPr="007A2354">
        <w:rPr>
          <w:snapToGrid w:val="0"/>
        </w:rPr>
        <w:t xml:space="preserve">Three (3) or more years of experience in business analysis, procurement, or contract management. A bachelor’s degree in business, Supply Chain Management, or a related field may substitute for one (1) year of experience.  </w:t>
      </w:r>
    </w:p>
    <w:p w14:paraId="4A47B12B" w14:textId="77777777" w:rsidR="007A2354" w:rsidRPr="007A2354" w:rsidRDefault="007A2354" w:rsidP="007A2354">
      <w:pPr>
        <w:pStyle w:val="ListParagraph"/>
        <w:numPr>
          <w:ilvl w:val="0"/>
          <w:numId w:val="10"/>
        </w:numPr>
        <w:rPr>
          <w:snapToGrid w:val="0"/>
        </w:rPr>
      </w:pPr>
      <w:r w:rsidRPr="007A2354">
        <w:rPr>
          <w:snapToGrid w:val="0"/>
        </w:rPr>
        <w:t xml:space="preserve">Comprehensive understanding of procurement and contract management processes. Including Knowledge of e-procurement systems and data analytic tools. </w:t>
      </w:r>
    </w:p>
    <w:p w14:paraId="3B6493F7" w14:textId="77777777" w:rsidR="007A2354" w:rsidRPr="007A2354" w:rsidRDefault="007A2354" w:rsidP="007A2354">
      <w:pPr>
        <w:pStyle w:val="ListParagraph"/>
        <w:numPr>
          <w:ilvl w:val="0"/>
          <w:numId w:val="10"/>
        </w:numPr>
        <w:rPr>
          <w:snapToGrid w:val="0"/>
        </w:rPr>
      </w:pPr>
      <w:r w:rsidRPr="007A2354">
        <w:rPr>
          <w:snapToGrid w:val="0"/>
        </w:rPr>
        <w:t xml:space="preserve">Possess strong digital dexterity to navigate, integrate, and optimize the use of digital tools in procurement processes.  </w:t>
      </w:r>
    </w:p>
    <w:p w14:paraId="1C8D404D" w14:textId="77777777" w:rsidR="007A2354" w:rsidRPr="007A2354" w:rsidRDefault="007A2354" w:rsidP="007A2354">
      <w:pPr>
        <w:pStyle w:val="ListParagraph"/>
        <w:numPr>
          <w:ilvl w:val="0"/>
          <w:numId w:val="10"/>
        </w:numPr>
        <w:rPr>
          <w:snapToGrid w:val="0"/>
        </w:rPr>
      </w:pPr>
      <w:r w:rsidRPr="007A2354">
        <w:rPr>
          <w:snapToGrid w:val="0"/>
        </w:rPr>
        <w:t xml:space="preserve">Strong project management skills. </w:t>
      </w:r>
    </w:p>
    <w:p w14:paraId="4DD916AB" w14:textId="0A0E7AC7" w:rsidR="006C516B" w:rsidRDefault="006C516B" w:rsidP="004D2738">
      <w:pPr>
        <w:pStyle w:val="Heading2"/>
      </w:pPr>
      <w:r>
        <w:t>Preferred Qualifications</w:t>
      </w:r>
    </w:p>
    <w:p w14:paraId="068F2865" w14:textId="77777777" w:rsidR="007A2354" w:rsidRPr="007A2354" w:rsidRDefault="007A2354" w:rsidP="007A2354">
      <w:pPr>
        <w:pStyle w:val="ListParagraph"/>
        <w:numPr>
          <w:ilvl w:val="0"/>
          <w:numId w:val="12"/>
        </w:numPr>
      </w:pPr>
      <w:r w:rsidRPr="007A2354">
        <w:t>Master’s degree in business, Supply Chain Management, or a related field. </w:t>
      </w:r>
    </w:p>
    <w:p w14:paraId="3D0D5B05" w14:textId="77777777" w:rsidR="007A2354" w:rsidRPr="007A2354" w:rsidRDefault="007A2354" w:rsidP="007A2354">
      <w:pPr>
        <w:pStyle w:val="ListParagraph"/>
        <w:numPr>
          <w:ilvl w:val="0"/>
          <w:numId w:val="12"/>
        </w:numPr>
      </w:pPr>
      <w:r w:rsidRPr="007A2354">
        <w:t>Certification in Business Analysis (e.g., CBAP) or Procurement (e.g., CIPS). </w:t>
      </w:r>
    </w:p>
    <w:p w14:paraId="4469AEBA" w14:textId="77777777" w:rsidR="007A2354" w:rsidRPr="007A2354" w:rsidRDefault="007A2354" w:rsidP="007A2354">
      <w:pPr>
        <w:pStyle w:val="ListParagraph"/>
        <w:numPr>
          <w:ilvl w:val="0"/>
          <w:numId w:val="12"/>
        </w:numPr>
      </w:pPr>
      <w:r w:rsidRPr="007A2354">
        <w:t>5+ years of experience in a higher education setting, specifically in procurement and contract management. </w:t>
      </w:r>
    </w:p>
    <w:p w14:paraId="2560DC3B" w14:textId="77777777" w:rsidR="007A2354" w:rsidRPr="007A2354" w:rsidRDefault="007A2354" w:rsidP="007A2354">
      <w:pPr>
        <w:pStyle w:val="ListParagraph"/>
        <w:numPr>
          <w:ilvl w:val="0"/>
          <w:numId w:val="12"/>
        </w:numPr>
      </w:pPr>
      <w:r w:rsidRPr="007A2354">
        <w:t>Experience with leading e-procurement platforms and contract management systems. </w:t>
      </w:r>
    </w:p>
    <w:p w14:paraId="0FED81ED" w14:textId="77777777" w:rsidR="007A2354" w:rsidRPr="007A2354" w:rsidRDefault="007A2354" w:rsidP="007A2354">
      <w:pPr>
        <w:pStyle w:val="ListParagraph"/>
        <w:numPr>
          <w:ilvl w:val="0"/>
          <w:numId w:val="12"/>
        </w:numPr>
      </w:pPr>
      <w:r w:rsidRPr="007A2354">
        <w:t>Familiarity with higher education systems and their unique challenges. </w:t>
      </w:r>
    </w:p>
    <w:p w14:paraId="37696C83" w14:textId="10B47432" w:rsidR="006C516B" w:rsidRDefault="006C516B" w:rsidP="00F4428D">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lastRenderedPageBreak/>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0759996F" w:rsidR="008A5B1D" w:rsidRDefault="008E4213" w:rsidP="00FB0D78">
      <w:r>
        <w:t>Applicants not currently employed by Minnesota State can access the job posting and apply through:</w:t>
      </w:r>
      <w:r w:rsidR="002E095A">
        <w:t xml:space="preserve"> </w:t>
      </w:r>
      <w:hyperlink r:id="rId14" w:history="1">
        <w:r w:rsidR="007A2354" w:rsidRPr="00C972F7">
          <w:rPr>
            <w:rStyle w:val="Hyperlink"/>
          </w:rPr>
          <w:t>https://minnstate.wd115.myworkdayjobs.com/Minnesota_State_Careers/job/St-Paul/State-Prog-Admin-Sr---Sr-Procurement-and-Contract-Analyst-_JR0000005313</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46D0" w14:textId="77777777" w:rsidR="00087E2F" w:rsidRDefault="00087E2F" w:rsidP="00AB2F23">
      <w:r>
        <w:separator/>
      </w:r>
    </w:p>
  </w:endnote>
  <w:endnote w:type="continuationSeparator" w:id="0">
    <w:p w14:paraId="5E095AF8" w14:textId="77777777" w:rsidR="00087E2F" w:rsidRDefault="00087E2F"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087E2F"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087E2F"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5050" w14:textId="77777777" w:rsidR="00087E2F" w:rsidRDefault="00087E2F" w:rsidP="00AB2F23">
      <w:r>
        <w:separator/>
      </w:r>
    </w:p>
  </w:footnote>
  <w:footnote w:type="continuationSeparator" w:id="0">
    <w:p w14:paraId="37E41B98" w14:textId="77777777" w:rsidR="00087E2F" w:rsidRDefault="00087E2F"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7"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9"/>
  </w:num>
  <w:num w:numId="2" w16cid:durableId="979573833">
    <w:abstractNumId w:val="8"/>
  </w:num>
  <w:num w:numId="3" w16cid:durableId="455488359">
    <w:abstractNumId w:val="1"/>
  </w:num>
  <w:num w:numId="4" w16cid:durableId="81487999">
    <w:abstractNumId w:val="2"/>
  </w:num>
  <w:num w:numId="5" w16cid:durableId="479734068">
    <w:abstractNumId w:val="7"/>
  </w:num>
  <w:num w:numId="6" w16cid:durableId="427971985">
    <w:abstractNumId w:val="6"/>
  </w:num>
  <w:num w:numId="7" w16cid:durableId="959803576">
    <w:abstractNumId w:val="5"/>
  </w:num>
  <w:num w:numId="8" w16cid:durableId="1698314505">
    <w:abstractNumId w:val="4"/>
  </w:num>
  <w:num w:numId="9" w16cid:durableId="213005164">
    <w:abstractNumId w:val="10"/>
  </w:num>
  <w:num w:numId="10" w16cid:durableId="112139088">
    <w:abstractNumId w:val="11"/>
  </w:num>
  <w:num w:numId="11" w16cid:durableId="1725524764">
    <w:abstractNumId w:val="0"/>
  </w:num>
  <w:num w:numId="12" w16cid:durableId="8911626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87E2F"/>
    <w:rsid w:val="000934B9"/>
    <w:rsid w:val="000C7B51"/>
    <w:rsid w:val="000D3C96"/>
    <w:rsid w:val="000F07DF"/>
    <w:rsid w:val="001302D3"/>
    <w:rsid w:val="00193886"/>
    <w:rsid w:val="001E0986"/>
    <w:rsid w:val="00265A87"/>
    <w:rsid w:val="00287E60"/>
    <w:rsid w:val="0029627D"/>
    <w:rsid w:val="002C1561"/>
    <w:rsid w:val="002E095A"/>
    <w:rsid w:val="002E642A"/>
    <w:rsid w:val="002F7218"/>
    <w:rsid w:val="00301A6F"/>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B0E84"/>
    <w:rsid w:val="005C32B8"/>
    <w:rsid w:val="005E2202"/>
    <w:rsid w:val="005F6A15"/>
    <w:rsid w:val="00603E26"/>
    <w:rsid w:val="00614868"/>
    <w:rsid w:val="00650F2E"/>
    <w:rsid w:val="00655D2A"/>
    <w:rsid w:val="006714AB"/>
    <w:rsid w:val="006723C0"/>
    <w:rsid w:val="00690CC3"/>
    <w:rsid w:val="006941C5"/>
    <w:rsid w:val="006C516B"/>
    <w:rsid w:val="006E63E4"/>
    <w:rsid w:val="007360D7"/>
    <w:rsid w:val="007435F1"/>
    <w:rsid w:val="00776856"/>
    <w:rsid w:val="007A2354"/>
    <w:rsid w:val="00864C9D"/>
    <w:rsid w:val="00897143"/>
    <w:rsid w:val="008A5B1D"/>
    <w:rsid w:val="008E4213"/>
    <w:rsid w:val="008E4637"/>
    <w:rsid w:val="008F4446"/>
    <w:rsid w:val="0091243E"/>
    <w:rsid w:val="009330C6"/>
    <w:rsid w:val="009622F5"/>
    <w:rsid w:val="00A01DE8"/>
    <w:rsid w:val="00A66E95"/>
    <w:rsid w:val="00A860C8"/>
    <w:rsid w:val="00A957BA"/>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State-Prog-Admin-Sr---Sr-Procurement-and-Contract-Analyst-_JR000000531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41</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2026-07-10T15:20:00Z</dcterms:created>
  <dcterms:modified xsi:type="dcterms:W3CDTF">2026-07-10T15:20:00Z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